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DDF24" w14:textId="77777777" w:rsidR="00D057F5" w:rsidRPr="00AA0A1D" w:rsidRDefault="00D057F5" w:rsidP="00D057F5">
      <w:pPr>
        <w:jc w:val="center"/>
        <w:rPr>
          <w:b/>
          <w:sz w:val="20"/>
          <w:szCs w:val="20"/>
          <w:lang w:val="kk-KZ"/>
        </w:rPr>
      </w:pPr>
      <w:r w:rsidRPr="00AA0A1D">
        <w:rPr>
          <w:b/>
          <w:sz w:val="20"/>
          <w:szCs w:val="20"/>
          <w:lang w:val="kk-KZ"/>
        </w:rPr>
        <w:t>СИЛЛАБУС</w:t>
      </w:r>
    </w:p>
    <w:p w14:paraId="347634A8" w14:textId="77777777" w:rsidR="00D057F5" w:rsidRPr="00AA0A1D" w:rsidRDefault="00D057F5" w:rsidP="00D057F5">
      <w:pPr>
        <w:jc w:val="center"/>
        <w:rPr>
          <w:b/>
          <w:sz w:val="20"/>
          <w:szCs w:val="20"/>
          <w:lang w:val="kk-KZ"/>
        </w:rPr>
      </w:pPr>
      <w:r w:rsidRPr="00AA0A1D">
        <w:rPr>
          <w:b/>
          <w:sz w:val="20"/>
          <w:szCs w:val="20"/>
          <w:lang w:val="kk-KZ"/>
        </w:rPr>
        <w:t>2023-2024 оқу жылының күзгі семестрі</w:t>
      </w:r>
    </w:p>
    <w:p w14:paraId="35CEDCEF" w14:textId="77777777" w:rsidR="00D057F5" w:rsidRPr="00AA0A1D" w:rsidRDefault="00D057F5" w:rsidP="00D057F5">
      <w:pPr>
        <w:jc w:val="center"/>
        <w:rPr>
          <w:b/>
          <w:sz w:val="20"/>
          <w:szCs w:val="20"/>
          <w:lang w:val="kk-KZ"/>
        </w:rPr>
      </w:pPr>
      <w:r w:rsidRPr="00AF0365">
        <w:rPr>
          <w:b/>
          <w:sz w:val="20"/>
          <w:szCs w:val="20"/>
          <w:lang w:val="kk-KZ"/>
        </w:rPr>
        <w:t>«</w:t>
      </w:r>
      <w:r w:rsidR="000322FC" w:rsidRPr="000322FC">
        <w:rPr>
          <w:b/>
          <w:sz w:val="20"/>
          <w:szCs w:val="20"/>
          <w:lang w:val="kk-KZ"/>
        </w:rPr>
        <w:t xml:space="preserve">6B01701 – </w:t>
      </w:r>
      <w:r w:rsidR="000322FC">
        <w:rPr>
          <w:b/>
          <w:sz w:val="20"/>
          <w:szCs w:val="20"/>
          <w:lang w:val="kk-KZ"/>
        </w:rPr>
        <w:t xml:space="preserve">қазақ тілі және әдебиеті, </w:t>
      </w:r>
      <w:r w:rsidR="000322FC" w:rsidRPr="000322FC">
        <w:rPr>
          <w:b/>
          <w:sz w:val="20"/>
          <w:szCs w:val="20"/>
          <w:lang w:val="kk-KZ"/>
        </w:rPr>
        <w:t>6B01704 –</w:t>
      </w:r>
      <w:r w:rsidR="000322FC">
        <w:rPr>
          <w:b/>
          <w:sz w:val="20"/>
          <w:szCs w:val="20"/>
          <w:lang w:val="kk-KZ"/>
        </w:rPr>
        <w:t xml:space="preserve"> шетел тілі: екі шетел тілі</w:t>
      </w:r>
      <w:r w:rsidR="000322FC">
        <w:rPr>
          <w:rFonts w:ascii="Tahoma" w:hAnsi="Tahoma" w:cs="Tahoma"/>
          <w:color w:val="27417F"/>
          <w:sz w:val="17"/>
          <w:szCs w:val="17"/>
          <w:shd w:val="clear" w:color="auto" w:fill="D9E8FB"/>
          <w:lang w:val="kk-KZ"/>
        </w:rPr>
        <w:t xml:space="preserve"> </w:t>
      </w:r>
      <w:r w:rsidRPr="00AF0365">
        <w:rPr>
          <w:b/>
          <w:sz w:val="20"/>
          <w:szCs w:val="20"/>
          <w:lang w:val="kk-KZ"/>
        </w:rPr>
        <w:t>»</w:t>
      </w:r>
      <w:r w:rsidRPr="00AA0A1D">
        <w:rPr>
          <w:b/>
          <w:sz w:val="20"/>
          <w:szCs w:val="20"/>
          <w:lang w:val="kk-KZ"/>
        </w:rPr>
        <w:t xml:space="preserve"> білім беру бағдарламасы </w:t>
      </w:r>
    </w:p>
    <w:p w14:paraId="5BFE96BD" w14:textId="77777777" w:rsidR="00D057F5" w:rsidRPr="00AA0A1D" w:rsidRDefault="00D057F5" w:rsidP="00D057F5">
      <w:pPr>
        <w:jc w:val="center"/>
        <w:rPr>
          <w:b/>
          <w:sz w:val="20"/>
          <w:szCs w:val="20"/>
          <w:lang w:val="kk-KZ"/>
        </w:rPr>
      </w:pPr>
    </w:p>
    <w:tbl>
      <w:tblPr>
        <w:tblW w:w="11129" w:type="dxa"/>
        <w:tblInd w:w="-1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39"/>
        <w:gridCol w:w="389"/>
        <w:gridCol w:w="102"/>
        <w:gridCol w:w="1440"/>
        <w:gridCol w:w="476"/>
        <w:gridCol w:w="713"/>
        <w:gridCol w:w="562"/>
        <w:gridCol w:w="709"/>
        <w:gridCol w:w="691"/>
        <w:gridCol w:w="443"/>
        <w:gridCol w:w="709"/>
        <w:gridCol w:w="425"/>
        <w:gridCol w:w="818"/>
        <w:gridCol w:w="315"/>
        <w:gridCol w:w="430"/>
        <w:gridCol w:w="562"/>
        <w:gridCol w:w="394"/>
        <w:gridCol w:w="674"/>
        <w:gridCol w:w="638"/>
      </w:tblGrid>
      <w:tr w:rsidR="00D057F5" w:rsidRPr="00AA0A1D" w14:paraId="5F16A90F" w14:textId="77777777" w:rsidTr="000D449E">
        <w:trPr>
          <w:gridBefore w:val="1"/>
          <w:wBefore w:w="639" w:type="dxa"/>
          <w:trHeight w:val="265"/>
        </w:trPr>
        <w:tc>
          <w:tcPr>
            <w:tcW w:w="2407" w:type="dxa"/>
            <w:gridSpan w:val="4"/>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50E9A94D" w14:textId="77777777" w:rsidR="00D057F5" w:rsidRPr="00AA0A1D" w:rsidRDefault="00D057F5" w:rsidP="00774025">
            <w:pPr>
              <w:rPr>
                <w:b/>
                <w:sz w:val="20"/>
                <w:szCs w:val="20"/>
                <w:lang w:val="kk-KZ"/>
              </w:rPr>
            </w:pPr>
            <w:r w:rsidRPr="00AA0A1D">
              <w:rPr>
                <w:b/>
                <w:sz w:val="20"/>
                <w:szCs w:val="20"/>
                <w:lang w:val="kk-KZ"/>
              </w:rPr>
              <w:t xml:space="preserve">Пәннің </w:t>
            </w:r>
            <w:r w:rsidRPr="00AA0A1D">
              <w:rPr>
                <w:b/>
                <w:bCs/>
                <w:sz w:val="20"/>
                <w:szCs w:val="20"/>
                <w:lang w:val="kk-KZ"/>
              </w:rPr>
              <w:t xml:space="preserve">ID және </w:t>
            </w:r>
            <w:r w:rsidRPr="00AA0A1D">
              <w:rPr>
                <w:b/>
                <w:sz w:val="20"/>
                <w:szCs w:val="20"/>
                <w:lang w:val="kk-KZ"/>
              </w:rPr>
              <w:t xml:space="preserve">атауы </w:t>
            </w:r>
          </w:p>
          <w:p w14:paraId="2F10C43E" w14:textId="77777777" w:rsidR="00D057F5" w:rsidRPr="000E2B4D" w:rsidRDefault="00D057F5" w:rsidP="00600A8D">
            <w:pPr>
              <w:rPr>
                <w:b/>
                <w:sz w:val="20"/>
                <w:szCs w:val="20"/>
                <w:lang w:val="kk-KZ"/>
              </w:rPr>
            </w:pP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1454D20" w14:textId="77777777" w:rsidR="00D057F5" w:rsidRPr="000E2B4D" w:rsidRDefault="00D057F5" w:rsidP="00774025">
            <w:pPr>
              <w:rPr>
                <w:b/>
                <w:sz w:val="20"/>
                <w:szCs w:val="20"/>
                <w:lang w:val="kk-KZ"/>
              </w:rPr>
            </w:pPr>
            <w:r w:rsidRPr="00AA0A1D">
              <w:rPr>
                <w:b/>
                <w:sz w:val="20"/>
                <w:szCs w:val="20"/>
                <w:lang w:val="kk-KZ"/>
              </w:rPr>
              <w:t xml:space="preserve">Білім алушының өзіндік жұмысын </w:t>
            </w:r>
          </w:p>
          <w:p w14:paraId="4AAC8CDB" w14:textId="77777777" w:rsidR="00D057F5" w:rsidRPr="000E2B4D" w:rsidRDefault="00D057F5" w:rsidP="00774025">
            <w:pPr>
              <w:rPr>
                <w:b/>
                <w:sz w:val="20"/>
                <w:szCs w:val="20"/>
                <w:lang w:val="kk-KZ"/>
              </w:rPr>
            </w:pPr>
            <w:r w:rsidRPr="000E2B4D">
              <w:rPr>
                <w:b/>
                <w:sz w:val="20"/>
                <w:szCs w:val="20"/>
                <w:lang w:val="kk-KZ"/>
              </w:rPr>
              <w:t>(</w:t>
            </w:r>
            <w:r w:rsidRPr="00AA0A1D">
              <w:rPr>
                <w:b/>
                <w:sz w:val="20"/>
                <w:szCs w:val="20"/>
                <w:lang w:val="kk-KZ"/>
              </w:rPr>
              <w:t>БӨЖ</w:t>
            </w:r>
            <w:r w:rsidRPr="000E2B4D">
              <w:rPr>
                <w:b/>
                <w:sz w:val="20"/>
                <w:szCs w:val="20"/>
                <w:lang w:val="kk-KZ"/>
              </w:rPr>
              <w:t>)</w:t>
            </w:r>
          </w:p>
          <w:p w14:paraId="58A48B4B" w14:textId="77777777" w:rsidR="00D057F5" w:rsidRPr="000E2B4D" w:rsidRDefault="00D057F5" w:rsidP="00774025">
            <w:pPr>
              <w:rPr>
                <w:bCs/>
                <w:sz w:val="16"/>
                <w:szCs w:val="16"/>
                <w:lang w:val="kk-KZ"/>
              </w:rPr>
            </w:pPr>
          </w:p>
        </w:tc>
        <w:tc>
          <w:tcPr>
            <w:tcW w:w="340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B809F01" w14:textId="77777777" w:rsidR="00D057F5" w:rsidRPr="00AA0A1D" w:rsidRDefault="00D057F5" w:rsidP="00774025">
            <w:pPr>
              <w:jc w:val="center"/>
              <w:rPr>
                <w:b/>
                <w:sz w:val="20"/>
                <w:szCs w:val="20"/>
                <w:lang w:val="en-US"/>
              </w:rPr>
            </w:pPr>
            <w:r w:rsidRPr="00AA0A1D">
              <w:rPr>
                <w:b/>
                <w:sz w:val="20"/>
                <w:szCs w:val="20"/>
              </w:rPr>
              <w:t>К</w:t>
            </w:r>
            <w:r w:rsidRPr="00AA0A1D">
              <w:rPr>
                <w:b/>
                <w:sz w:val="20"/>
                <w:szCs w:val="20"/>
                <w:lang w:val="kk-KZ"/>
              </w:rPr>
              <w:t>редиттер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060AC46" w14:textId="77777777" w:rsidR="00D057F5" w:rsidRPr="00AA0A1D" w:rsidRDefault="00D057F5" w:rsidP="00774025">
            <w:pPr>
              <w:rPr>
                <w:b/>
                <w:sz w:val="20"/>
                <w:szCs w:val="20"/>
                <w:lang w:val="kk-KZ"/>
              </w:rPr>
            </w:pPr>
            <w:r w:rsidRPr="00AA0A1D">
              <w:rPr>
                <w:b/>
                <w:sz w:val="20"/>
                <w:szCs w:val="20"/>
                <w:lang w:val="kk-KZ"/>
              </w:rPr>
              <w:t>К</w:t>
            </w:r>
            <w:r w:rsidRPr="00AA0A1D">
              <w:rPr>
                <w:b/>
                <w:sz w:val="20"/>
                <w:szCs w:val="20"/>
              </w:rPr>
              <w:t>редит</w:t>
            </w:r>
            <w:r w:rsidRPr="00AA0A1D">
              <w:rPr>
                <w:b/>
                <w:sz w:val="20"/>
                <w:szCs w:val="20"/>
                <w:lang w:val="kk-KZ"/>
              </w:rPr>
              <w:t>-тердің</w:t>
            </w:r>
          </w:p>
          <w:p w14:paraId="27BDDB23" w14:textId="77777777" w:rsidR="00D057F5" w:rsidRPr="00AA0A1D" w:rsidRDefault="00D057F5" w:rsidP="00774025">
            <w:pPr>
              <w:rPr>
                <w:b/>
                <w:sz w:val="20"/>
                <w:szCs w:val="20"/>
                <w:lang w:val="kk-KZ"/>
              </w:rPr>
            </w:pPr>
            <w:r w:rsidRPr="00AA0A1D">
              <w:rPr>
                <w:b/>
                <w:sz w:val="20"/>
                <w:szCs w:val="20"/>
                <w:lang w:val="kk-KZ"/>
              </w:rPr>
              <w:t xml:space="preserve">жалпы </w:t>
            </w:r>
          </w:p>
          <w:p w14:paraId="398CA229" w14:textId="77777777" w:rsidR="00D057F5" w:rsidRPr="00AA0A1D" w:rsidRDefault="00D057F5" w:rsidP="00774025">
            <w:pPr>
              <w:rPr>
                <w:b/>
                <w:sz w:val="20"/>
                <w:szCs w:val="20"/>
              </w:rPr>
            </w:pPr>
            <w:r w:rsidRPr="00AA0A1D">
              <w:rPr>
                <w:b/>
                <w:sz w:val="20"/>
                <w:szCs w:val="20"/>
                <w:lang w:val="kk-KZ"/>
              </w:rPr>
              <w:t>саны</w:t>
            </w:r>
          </w:p>
        </w:tc>
        <w:tc>
          <w:tcPr>
            <w:tcW w:w="1706"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335CD91" w14:textId="77777777" w:rsidR="00D057F5" w:rsidRPr="00AA0A1D" w:rsidRDefault="00D057F5" w:rsidP="00774025">
            <w:pPr>
              <w:rPr>
                <w:b/>
                <w:sz w:val="20"/>
                <w:szCs w:val="20"/>
              </w:rPr>
            </w:pPr>
            <w:r w:rsidRPr="00AA0A1D">
              <w:rPr>
                <w:b/>
                <w:sz w:val="20"/>
                <w:szCs w:val="20"/>
                <w:lang w:val="kk-KZ"/>
              </w:rPr>
              <w:t xml:space="preserve">Оқытушының жетекшілігімен білім алушының өзіндік жұмысы </w:t>
            </w:r>
          </w:p>
          <w:p w14:paraId="221C293E" w14:textId="77777777" w:rsidR="00D057F5" w:rsidRPr="00AA0A1D" w:rsidRDefault="00D057F5" w:rsidP="00774025">
            <w:pPr>
              <w:rPr>
                <w:b/>
                <w:sz w:val="20"/>
                <w:szCs w:val="20"/>
              </w:rPr>
            </w:pPr>
            <w:r w:rsidRPr="00AA0A1D">
              <w:rPr>
                <w:b/>
                <w:sz w:val="20"/>
                <w:szCs w:val="20"/>
              </w:rPr>
              <w:t>(</w:t>
            </w:r>
            <w:r w:rsidRPr="00AA0A1D">
              <w:rPr>
                <w:b/>
                <w:sz w:val="20"/>
                <w:szCs w:val="20"/>
                <w:lang w:val="kk-KZ"/>
              </w:rPr>
              <w:t>ОБӨЖ</w:t>
            </w:r>
            <w:r w:rsidRPr="00AA0A1D">
              <w:rPr>
                <w:b/>
                <w:sz w:val="20"/>
                <w:szCs w:val="20"/>
              </w:rPr>
              <w:t>)</w:t>
            </w:r>
          </w:p>
          <w:p w14:paraId="2D66E2C7" w14:textId="77777777" w:rsidR="00D057F5" w:rsidRPr="00AA0A1D" w:rsidRDefault="00D057F5" w:rsidP="00774025">
            <w:pPr>
              <w:rPr>
                <w:bCs/>
                <w:sz w:val="16"/>
                <w:szCs w:val="16"/>
              </w:rPr>
            </w:pPr>
          </w:p>
        </w:tc>
      </w:tr>
      <w:tr w:rsidR="00D057F5" w:rsidRPr="00AA0A1D" w14:paraId="058FC641" w14:textId="77777777" w:rsidTr="000D449E">
        <w:trPr>
          <w:gridBefore w:val="1"/>
          <w:wBefore w:w="639" w:type="dxa"/>
          <w:trHeight w:val="883"/>
        </w:trPr>
        <w:tc>
          <w:tcPr>
            <w:tcW w:w="2407" w:type="dxa"/>
            <w:gridSpan w:val="4"/>
            <w:vMerge/>
          </w:tcPr>
          <w:p w14:paraId="03608A35" w14:textId="77777777" w:rsidR="00D057F5" w:rsidRPr="00AA0A1D" w:rsidRDefault="00D057F5" w:rsidP="00774025">
            <w:pPr>
              <w:widowControl w:val="0"/>
              <w:pBdr>
                <w:top w:val="nil"/>
                <w:left w:val="nil"/>
                <w:bottom w:val="nil"/>
                <w:right w:val="nil"/>
                <w:between w:val="nil"/>
              </w:pBdr>
              <w:spacing w:line="276" w:lineRule="auto"/>
              <w:rPr>
                <w:b/>
                <w:sz w:val="20"/>
                <w:szCs w:val="20"/>
              </w:rPr>
            </w:pPr>
          </w:p>
        </w:tc>
        <w:tc>
          <w:tcPr>
            <w:tcW w:w="1984" w:type="dxa"/>
            <w:gridSpan w:val="3"/>
            <w:vMerge/>
          </w:tcPr>
          <w:p w14:paraId="29A2B9FE" w14:textId="77777777" w:rsidR="00D057F5" w:rsidRPr="00AA0A1D" w:rsidRDefault="00D057F5" w:rsidP="00774025">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2C61B97" w14:textId="77777777" w:rsidR="00D057F5" w:rsidRPr="00AA0A1D" w:rsidRDefault="00D057F5" w:rsidP="00774025">
            <w:pPr>
              <w:jc w:val="center"/>
              <w:rPr>
                <w:b/>
                <w:sz w:val="20"/>
                <w:szCs w:val="20"/>
              </w:rPr>
            </w:pPr>
            <w:r w:rsidRPr="00AA0A1D">
              <w:rPr>
                <w:b/>
                <w:sz w:val="20"/>
                <w:szCs w:val="20"/>
                <w:lang w:val="kk-KZ"/>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51D5349" w14:textId="77777777" w:rsidR="00D057F5" w:rsidRPr="00AA0A1D" w:rsidRDefault="00D057F5" w:rsidP="00774025">
            <w:pPr>
              <w:jc w:val="center"/>
              <w:rPr>
                <w:b/>
                <w:sz w:val="20"/>
                <w:szCs w:val="20"/>
              </w:rPr>
            </w:pPr>
            <w:r w:rsidRPr="00AA0A1D">
              <w:rPr>
                <w:b/>
                <w:sz w:val="20"/>
                <w:szCs w:val="20"/>
                <w:lang w:val="kk-KZ"/>
              </w:rPr>
              <w:t>Семинар</w:t>
            </w:r>
            <w:r w:rsidRPr="00AA0A1D">
              <w:rPr>
                <w:b/>
                <w:sz w:val="20"/>
                <w:szCs w:val="20"/>
              </w:rPr>
              <w:t>сабақтар</w:t>
            </w:r>
            <w:r w:rsidRPr="00AA0A1D">
              <w:rPr>
                <w:b/>
                <w:sz w:val="20"/>
                <w:szCs w:val="20"/>
                <w:lang w:val="kk-KZ"/>
              </w:rPr>
              <w:t>(СС)</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110F2C9" w14:textId="77777777" w:rsidR="00D057F5" w:rsidRPr="00AA0A1D" w:rsidRDefault="00D057F5" w:rsidP="00774025">
            <w:pPr>
              <w:jc w:val="center"/>
              <w:rPr>
                <w:b/>
                <w:sz w:val="20"/>
                <w:szCs w:val="20"/>
              </w:rPr>
            </w:pPr>
            <w:r w:rsidRPr="00AA0A1D">
              <w:rPr>
                <w:b/>
                <w:sz w:val="20"/>
                <w:szCs w:val="20"/>
              </w:rPr>
              <w:t>Зерт. с</w:t>
            </w:r>
            <w:r w:rsidRPr="00AA0A1D">
              <w:rPr>
                <w:b/>
                <w:sz w:val="20"/>
                <w:szCs w:val="20"/>
                <w:lang w:val="kk-KZ"/>
              </w:rPr>
              <w:t>абақтар</w:t>
            </w:r>
            <w:r w:rsidRPr="00AA0A1D">
              <w:rPr>
                <w:b/>
                <w:sz w:val="20"/>
                <w:szCs w:val="20"/>
              </w:rPr>
              <w:t xml:space="preserve"> (ЗС)</w:t>
            </w:r>
          </w:p>
        </w:tc>
        <w:tc>
          <w:tcPr>
            <w:tcW w:w="992" w:type="dxa"/>
            <w:gridSpan w:val="2"/>
            <w:vMerge/>
          </w:tcPr>
          <w:p w14:paraId="723EC5A2" w14:textId="77777777" w:rsidR="00D057F5" w:rsidRPr="00AA0A1D" w:rsidRDefault="00D057F5" w:rsidP="00774025">
            <w:pPr>
              <w:widowControl w:val="0"/>
              <w:pBdr>
                <w:top w:val="nil"/>
                <w:left w:val="nil"/>
                <w:bottom w:val="nil"/>
                <w:right w:val="nil"/>
                <w:between w:val="nil"/>
              </w:pBdr>
              <w:spacing w:line="276" w:lineRule="auto"/>
              <w:rPr>
                <w:b/>
                <w:sz w:val="20"/>
                <w:szCs w:val="20"/>
              </w:rPr>
            </w:pPr>
          </w:p>
        </w:tc>
        <w:tc>
          <w:tcPr>
            <w:tcW w:w="1706" w:type="dxa"/>
            <w:gridSpan w:val="3"/>
            <w:vMerge/>
          </w:tcPr>
          <w:p w14:paraId="6D30D607" w14:textId="77777777" w:rsidR="00D057F5" w:rsidRPr="00AA0A1D" w:rsidRDefault="00D057F5" w:rsidP="00774025">
            <w:pPr>
              <w:widowControl w:val="0"/>
              <w:pBdr>
                <w:top w:val="nil"/>
                <w:left w:val="nil"/>
                <w:bottom w:val="nil"/>
                <w:right w:val="nil"/>
                <w:between w:val="nil"/>
              </w:pBdr>
              <w:spacing w:line="276" w:lineRule="auto"/>
              <w:rPr>
                <w:b/>
                <w:sz w:val="20"/>
                <w:szCs w:val="20"/>
              </w:rPr>
            </w:pPr>
          </w:p>
        </w:tc>
      </w:tr>
      <w:tr w:rsidR="00D057F5" w:rsidRPr="008475C2" w14:paraId="6E376F2F" w14:textId="77777777" w:rsidTr="000D449E">
        <w:trPr>
          <w:gridBefore w:val="1"/>
          <w:wBefore w:w="639" w:type="dxa"/>
        </w:trPr>
        <w:tc>
          <w:tcPr>
            <w:tcW w:w="24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B55AE4" w14:textId="77777777" w:rsidR="00D057F5" w:rsidRPr="00391F6E" w:rsidRDefault="008475C2" w:rsidP="000D449E">
            <w:pPr>
              <w:rPr>
                <w:sz w:val="20"/>
                <w:szCs w:val="20"/>
              </w:rPr>
            </w:pPr>
            <w:r>
              <w:rPr>
                <w:sz w:val="20"/>
                <w:szCs w:val="20"/>
                <w:lang w:val="kk-KZ"/>
              </w:rPr>
              <w:t>Жас ерекшелік психология</w:t>
            </w:r>
            <w:r w:rsidR="000D449E">
              <w:rPr>
                <w:sz w:val="20"/>
                <w:szCs w:val="20"/>
                <w:lang w:val="en-US"/>
              </w:rPr>
              <w:t>c</w:t>
            </w:r>
            <w:r w:rsidR="00391F6E">
              <w:rPr>
                <w:sz w:val="20"/>
                <w:szCs w:val="20"/>
              </w:rPr>
              <w:t>ы</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6CCE46" w14:textId="77777777" w:rsidR="00D057F5" w:rsidRPr="008475C2" w:rsidRDefault="00E40E70" w:rsidP="00774025">
            <w:pPr>
              <w:rPr>
                <w:rStyle w:val="normaltextrun"/>
                <w:sz w:val="20"/>
                <w:szCs w:val="20"/>
                <w:shd w:val="clear" w:color="auto" w:fill="FFFFFF"/>
                <w:lang w:val="kk-KZ"/>
              </w:rPr>
            </w:pPr>
            <w:r>
              <w:rPr>
                <w:bCs/>
                <w:sz w:val="20"/>
                <w:szCs w:val="20"/>
                <w:lang w:val="kk-KZ"/>
              </w:rPr>
              <w:t>Б</w:t>
            </w:r>
            <w:r w:rsidR="00D057F5" w:rsidRPr="008475C2">
              <w:rPr>
                <w:bCs/>
                <w:sz w:val="20"/>
                <w:szCs w:val="20"/>
                <w:lang w:val="kk-KZ"/>
              </w:rPr>
              <w:t>ӨЖ</w:t>
            </w:r>
            <w:r w:rsidR="00D057F5" w:rsidRPr="008475C2">
              <w:rPr>
                <w:rStyle w:val="normaltextrun"/>
                <w:sz w:val="20"/>
                <w:szCs w:val="20"/>
                <w:shd w:val="clear" w:color="auto" w:fill="FFFFFF"/>
                <w:lang w:val="kk-KZ"/>
              </w:rPr>
              <w:t>саны 7</w:t>
            </w:r>
          </w:p>
          <w:p w14:paraId="00320736" w14:textId="77777777" w:rsidR="00D057F5" w:rsidRPr="008475C2" w:rsidRDefault="00D057F5" w:rsidP="00774025">
            <w:pPr>
              <w:jc w:val="center"/>
              <w:rPr>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4B4370" w14:textId="77777777" w:rsidR="00D057F5" w:rsidRPr="008475C2" w:rsidRDefault="00D057F5" w:rsidP="00774025">
            <w:pPr>
              <w:jc w:val="center"/>
              <w:rPr>
                <w:sz w:val="20"/>
                <w:szCs w:val="20"/>
                <w:lang w:val="kk-KZ"/>
              </w:rPr>
            </w:pPr>
            <w:r w:rsidRPr="008475C2">
              <w:rPr>
                <w:sz w:val="20"/>
                <w:szCs w:val="20"/>
                <w:lang w:val="kk-KZ"/>
              </w:rPr>
              <w:t>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66E898" w14:textId="77777777" w:rsidR="00D057F5" w:rsidRPr="008475C2" w:rsidRDefault="00D057F5" w:rsidP="00774025">
            <w:pPr>
              <w:jc w:val="center"/>
              <w:rPr>
                <w:sz w:val="20"/>
                <w:szCs w:val="20"/>
                <w:lang w:val="kk-KZ"/>
              </w:rPr>
            </w:pPr>
            <w:r w:rsidRPr="008475C2">
              <w:rPr>
                <w:sz w:val="20"/>
                <w:szCs w:val="20"/>
                <w:lang w:val="kk-KZ"/>
              </w:rPr>
              <w:t>30</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F5ED50" w14:textId="77777777" w:rsidR="00D057F5" w:rsidRPr="008475C2" w:rsidRDefault="00D057F5" w:rsidP="00774025">
            <w:pPr>
              <w:jc w:val="center"/>
              <w:rPr>
                <w:sz w:val="20"/>
                <w:szCs w:val="20"/>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9DD6CE" w14:textId="77777777" w:rsidR="00D057F5" w:rsidRPr="008475C2" w:rsidRDefault="00D057F5" w:rsidP="00774025">
            <w:pPr>
              <w:jc w:val="center"/>
              <w:rPr>
                <w:sz w:val="20"/>
                <w:szCs w:val="20"/>
                <w:lang w:val="kk-KZ"/>
              </w:rPr>
            </w:pPr>
            <w:r w:rsidRPr="008475C2">
              <w:rPr>
                <w:sz w:val="20"/>
                <w:szCs w:val="20"/>
                <w:lang w:val="kk-KZ"/>
              </w:rPr>
              <w:t>5</w:t>
            </w:r>
          </w:p>
        </w:tc>
        <w:tc>
          <w:tcPr>
            <w:tcW w:w="17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464DEB" w14:textId="77777777" w:rsidR="00D057F5" w:rsidRPr="008475C2" w:rsidRDefault="00D057F5" w:rsidP="00774025">
            <w:pPr>
              <w:rPr>
                <w:sz w:val="20"/>
                <w:szCs w:val="20"/>
              </w:rPr>
            </w:pPr>
            <w:r w:rsidRPr="008475C2">
              <w:rPr>
                <w:bCs/>
                <w:sz w:val="20"/>
                <w:szCs w:val="20"/>
                <w:lang w:val="kk-KZ"/>
              </w:rPr>
              <w:t>ОБӨЖ</w:t>
            </w:r>
            <w:r w:rsidRPr="008475C2">
              <w:rPr>
                <w:sz w:val="20"/>
                <w:szCs w:val="20"/>
                <w:lang w:val="kk-KZ"/>
              </w:rPr>
              <w:t xml:space="preserve">саны </w:t>
            </w:r>
            <w:r w:rsidRPr="008475C2">
              <w:rPr>
                <w:sz w:val="20"/>
                <w:szCs w:val="20"/>
              </w:rPr>
              <w:t>6</w:t>
            </w:r>
          </w:p>
          <w:p w14:paraId="2D27E2E0" w14:textId="77777777" w:rsidR="00D057F5" w:rsidRPr="008475C2" w:rsidRDefault="00D057F5" w:rsidP="00774025">
            <w:pPr>
              <w:rPr>
                <w:sz w:val="20"/>
                <w:szCs w:val="20"/>
                <w:lang w:val="kk-KZ"/>
              </w:rPr>
            </w:pPr>
          </w:p>
        </w:tc>
      </w:tr>
      <w:tr w:rsidR="00D057F5" w:rsidRPr="00AA0A1D" w14:paraId="2EF12434" w14:textId="77777777" w:rsidTr="000D449E">
        <w:trPr>
          <w:gridBefore w:val="1"/>
          <w:wBefore w:w="639" w:type="dxa"/>
          <w:trHeight w:val="225"/>
        </w:trPr>
        <w:tc>
          <w:tcPr>
            <w:tcW w:w="1049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FB146AC" w14:textId="77777777" w:rsidR="00D057F5" w:rsidRPr="00AA0A1D" w:rsidRDefault="00D057F5" w:rsidP="00774025">
            <w:pPr>
              <w:jc w:val="center"/>
              <w:rPr>
                <w:b/>
                <w:bCs/>
                <w:sz w:val="20"/>
                <w:szCs w:val="20"/>
              </w:rPr>
            </w:pPr>
            <w:r w:rsidRPr="00AA0A1D">
              <w:rPr>
                <w:b/>
                <w:sz w:val="20"/>
                <w:szCs w:val="20"/>
                <w:lang w:val="kk-KZ"/>
              </w:rPr>
              <w:t>ПӘН</w:t>
            </w:r>
            <w:r w:rsidRPr="00AA0A1D">
              <w:rPr>
                <w:b/>
                <w:sz w:val="20"/>
                <w:szCs w:val="20"/>
              </w:rPr>
              <w:t xml:space="preserve"> ТУРАЛЫ АКАДЕМИЯЛЫҚ АҚПАРАТ</w:t>
            </w:r>
          </w:p>
        </w:tc>
      </w:tr>
      <w:tr w:rsidR="00D057F5" w:rsidRPr="00391F6E" w14:paraId="30240C22" w14:textId="77777777" w:rsidTr="000D449E">
        <w:trPr>
          <w:gridBefore w:val="1"/>
          <w:wBefore w:w="639" w:type="dxa"/>
        </w:trPr>
        <w:tc>
          <w:tcPr>
            <w:tcW w:w="24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06B20F" w14:textId="77777777" w:rsidR="00D057F5" w:rsidRPr="00AA0A1D" w:rsidRDefault="00D057F5" w:rsidP="00774025">
            <w:pPr>
              <w:pBdr>
                <w:top w:val="nil"/>
                <w:left w:val="nil"/>
                <w:bottom w:val="nil"/>
                <w:right w:val="nil"/>
                <w:between w:val="nil"/>
              </w:pBdr>
              <w:rPr>
                <w:b/>
                <w:sz w:val="20"/>
                <w:szCs w:val="20"/>
                <w:lang w:val="kk-KZ"/>
              </w:rPr>
            </w:pPr>
            <w:r w:rsidRPr="00AA0A1D">
              <w:rPr>
                <w:b/>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E9DB1E" w14:textId="77777777" w:rsidR="00D057F5" w:rsidRPr="00AA0A1D" w:rsidRDefault="00D057F5" w:rsidP="00774025">
            <w:pPr>
              <w:rPr>
                <w:b/>
                <w:sz w:val="20"/>
                <w:szCs w:val="20"/>
              </w:rPr>
            </w:pPr>
            <w:r w:rsidRPr="00AA0A1D">
              <w:rPr>
                <w:b/>
                <w:sz w:val="20"/>
                <w:szCs w:val="20"/>
              </w:rPr>
              <w:t>Цикл</w:t>
            </w:r>
            <w:r w:rsidRPr="00AA0A1D">
              <w:rPr>
                <w:b/>
                <w:sz w:val="20"/>
                <w:szCs w:val="20"/>
                <w:lang w:val="kk-KZ"/>
              </w:rPr>
              <w:t>ы</w:t>
            </w:r>
            <w:r w:rsidRPr="00AA0A1D">
              <w:rPr>
                <w:b/>
                <w:sz w:val="20"/>
                <w:szCs w:val="20"/>
              </w:rPr>
              <w:t xml:space="preserve">, </w:t>
            </w:r>
          </w:p>
          <w:p w14:paraId="0987D682" w14:textId="77777777" w:rsidR="00D057F5" w:rsidRPr="00AA0A1D" w:rsidRDefault="00D057F5" w:rsidP="00774025">
            <w:pPr>
              <w:rPr>
                <w:b/>
                <w:sz w:val="20"/>
                <w:szCs w:val="20"/>
                <w:lang w:val="kk-KZ"/>
              </w:rPr>
            </w:pPr>
            <w:r w:rsidRPr="00AA0A1D">
              <w:rPr>
                <w:b/>
                <w:sz w:val="20"/>
                <w:szCs w:val="20"/>
              </w:rPr>
              <w:t>компонент</w:t>
            </w:r>
            <w:r w:rsidRPr="00AA0A1D">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3CED14" w14:textId="77777777" w:rsidR="00D057F5" w:rsidRPr="00AA0A1D" w:rsidRDefault="00D057F5" w:rsidP="00774025">
            <w:pPr>
              <w:rPr>
                <w:b/>
                <w:sz w:val="20"/>
                <w:szCs w:val="20"/>
                <w:lang w:val="kk-KZ"/>
              </w:rPr>
            </w:pPr>
            <w:r w:rsidRPr="00AA0A1D">
              <w:rPr>
                <w:b/>
                <w:sz w:val="20"/>
                <w:szCs w:val="20"/>
                <w:lang w:val="kk-KZ"/>
              </w:rPr>
              <w:t>Дәріс түрлері</w:t>
            </w:r>
          </w:p>
        </w:tc>
        <w:tc>
          <w:tcPr>
            <w:tcW w:w="226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5FE66B" w14:textId="77777777" w:rsidR="00D057F5" w:rsidRPr="00AA0A1D" w:rsidRDefault="00D057F5" w:rsidP="00774025">
            <w:pPr>
              <w:rPr>
                <w:b/>
                <w:sz w:val="20"/>
                <w:szCs w:val="20"/>
                <w:lang w:val="kk-KZ"/>
              </w:rPr>
            </w:pPr>
            <w:r w:rsidRPr="00AA0A1D">
              <w:rPr>
                <w:b/>
                <w:sz w:val="20"/>
                <w:szCs w:val="20"/>
                <w:lang w:val="kk-KZ"/>
              </w:rPr>
              <w:t>Семинар сабақтарының түрлері</w:t>
            </w:r>
          </w:p>
        </w:tc>
        <w:tc>
          <w:tcPr>
            <w:tcW w:w="269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175BA8" w14:textId="77777777" w:rsidR="00D057F5" w:rsidRPr="00AA0A1D" w:rsidRDefault="00D057F5" w:rsidP="00774025">
            <w:pPr>
              <w:rPr>
                <w:b/>
                <w:sz w:val="20"/>
                <w:szCs w:val="20"/>
                <w:lang w:val="kk-KZ"/>
              </w:rPr>
            </w:pPr>
            <w:r w:rsidRPr="00AA0A1D">
              <w:rPr>
                <w:b/>
                <w:sz w:val="20"/>
                <w:szCs w:val="20"/>
                <w:lang w:val="kk-KZ"/>
              </w:rPr>
              <w:t>Қорытынды бақылаудың түрі мен платфомасы</w:t>
            </w:r>
          </w:p>
        </w:tc>
      </w:tr>
      <w:tr w:rsidR="00A9707E" w:rsidRPr="00AA0A1D" w14:paraId="3292163B" w14:textId="77777777" w:rsidTr="000D449E">
        <w:trPr>
          <w:gridBefore w:val="1"/>
          <w:wBefore w:w="639" w:type="dxa"/>
        </w:trPr>
        <w:tc>
          <w:tcPr>
            <w:tcW w:w="24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F22E7E" w14:textId="77777777" w:rsidR="00A9707E" w:rsidRPr="00AA0A1D" w:rsidRDefault="00A9707E" w:rsidP="00A9707E">
            <w:pPr>
              <w:pBdr>
                <w:top w:val="nil"/>
                <w:left w:val="nil"/>
                <w:bottom w:val="nil"/>
                <w:right w:val="nil"/>
                <w:between w:val="nil"/>
              </w:pBdr>
              <w:rPr>
                <w:bCs/>
                <w:sz w:val="20"/>
                <w:szCs w:val="20"/>
                <w:lang w:val="kk-KZ"/>
              </w:rPr>
            </w:pPr>
            <w:r w:rsidRPr="00AA0A1D">
              <w:rPr>
                <w:bCs/>
                <w:sz w:val="20"/>
                <w:szCs w:val="20"/>
                <w:lang w:val="kk-KZ"/>
              </w:rPr>
              <w:t>Оффлайн</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EE962D" w14:textId="77777777" w:rsidR="00A9707E" w:rsidRDefault="00A9707E" w:rsidP="00A9707E">
            <w:pPr>
              <w:autoSpaceDE w:val="0"/>
              <w:autoSpaceDN w:val="0"/>
              <w:adjustRightInd w:val="0"/>
              <w:rPr>
                <w:sz w:val="20"/>
                <w:szCs w:val="20"/>
              </w:rPr>
            </w:pPr>
            <w:r w:rsidRPr="00037F43">
              <w:rPr>
                <w:sz w:val="20"/>
                <w:szCs w:val="20"/>
              </w:rPr>
              <w:t>Теориялық</w:t>
            </w:r>
          </w:p>
          <w:p w14:paraId="460426AC" w14:textId="77777777" w:rsidR="00A9707E" w:rsidRPr="00AA0A1D" w:rsidRDefault="00A9707E" w:rsidP="00A9707E">
            <w:pPr>
              <w:rPr>
                <w:sz w:val="20"/>
                <w:szCs w:val="20"/>
                <w:lang w:val="kk-KZ"/>
              </w:rPr>
            </w:pPr>
            <w:r>
              <w:rPr>
                <w:sz w:val="20"/>
                <w:szCs w:val="20"/>
              </w:rPr>
              <w:t>(ПД)</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4C64BC" w14:textId="77777777" w:rsidR="00A9707E" w:rsidRPr="007C70A7" w:rsidRDefault="00A9707E" w:rsidP="001B4595">
            <w:pPr>
              <w:autoSpaceDE w:val="0"/>
              <w:autoSpaceDN w:val="0"/>
              <w:adjustRightInd w:val="0"/>
              <w:jc w:val="both"/>
              <w:rPr>
                <w:sz w:val="20"/>
                <w:szCs w:val="20"/>
                <w:lang w:val="kk-KZ"/>
              </w:rPr>
            </w:pPr>
            <w:r w:rsidRPr="007C70A7">
              <w:rPr>
                <w:sz w:val="20"/>
                <w:szCs w:val="20"/>
                <w:lang w:val="kk-KZ"/>
              </w:rPr>
              <w:t>Шолу дәрісі, проблемалық дәріс, дәріс-кон</w:t>
            </w:r>
            <w:r>
              <w:rPr>
                <w:sz w:val="20"/>
                <w:szCs w:val="20"/>
                <w:lang w:val="kk-KZ"/>
              </w:rPr>
              <w:t xml:space="preserve"> </w:t>
            </w:r>
            <w:r w:rsidRPr="007C70A7">
              <w:rPr>
                <w:sz w:val="20"/>
                <w:szCs w:val="20"/>
                <w:lang w:val="kk-KZ"/>
              </w:rPr>
              <w:t xml:space="preserve">сультация, дәріс-әңгіме, дәріс-диалог </w:t>
            </w:r>
          </w:p>
        </w:tc>
        <w:tc>
          <w:tcPr>
            <w:tcW w:w="226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C14861" w14:textId="77777777" w:rsidR="00A9707E" w:rsidRPr="007C70A7" w:rsidRDefault="00A9707E" w:rsidP="00A9707E">
            <w:pPr>
              <w:autoSpaceDE w:val="0"/>
              <w:autoSpaceDN w:val="0"/>
              <w:adjustRightInd w:val="0"/>
              <w:jc w:val="both"/>
              <w:rPr>
                <w:sz w:val="20"/>
                <w:szCs w:val="20"/>
                <w:lang w:val="kk-KZ"/>
              </w:rPr>
            </w:pPr>
            <w:r w:rsidRPr="007C70A7">
              <w:rPr>
                <w:sz w:val="20"/>
                <w:szCs w:val="20"/>
                <w:lang w:val="kk-KZ"/>
              </w:rPr>
              <w:t>Семинар-пікірталас, мәселелік семинар,</w:t>
            </w:r>
          </w:p>
          <w:p w14:paraId="3302810A" w14:textId="77777777" w:rsidR="00A9707E" w:rsidRPr="007C70A7" w:rsidRDefault="00A9707E" w:rsidP="00A9707E">
            <w:pPr>
              <w:autoSpaceDE w:val="0"/>
              <w:autoSpaceDN w:val="0"/>
              <w:adjustRightInd w:val="0"/>
              <w:jc w:val="both"/>
              <w:rPr>
                <w:sz w:val="20"/>
                <w:szCs w:val="20"/>
                <w:lang w:val="kk-KZ"/>
              </w:rPr>
            </w:pPr>
            <w:r w:rsidRPr="007C70A7">
              <w:rPr>
                <w:sz w:val="20"/>
                <w:szCs w:val="20"/>
                <w:lang w:val="kk-KZ"/>
              </w:rPr>
              <w:t>дөңгелек үстел әдісі, нақты жағдаятты талдау әдісі, пік</w:t>
            </w:r>
            <w:r>
              <w:rPr>
                <w:sz w:val="20"/>
                <w:szCs w:val="20"/>
                <w:lang w:val="kk-KZ"/>
              </w:rPr>
              <w:t>і</w:t>
            </w:r>
            <w:r w:rsidRPr="007C70A7">
              <w:rPr>
                <w:sz w:val="20"/>
                <w:szCs w:val="20"/>
                <w:lang w:val="kk-KZ"/>
              </w:rPr>
              <w:t xml:space="preserve">рталас </w:t>
            </w:r>
          </w:p>
        </w:tc>
        <w:tc>
          <w:tcPr>
            <w:tcW w:w="2698" w:type="dxa"/>
            <w:gridSpan w:val="5"/>
            <w:vMerge w:val="restart"/>
            <w:tcBorders>
              <w:top w:val="single" w:sz="4" w:space="0" w:color="000000" w:themeColor="text1"/>
              <w:left w:val="single" w:sz="4" w:space="0" w:color="000000" w:themeColor="text1"/>
              <w:right w:val="single" w:sz="4" w:space="0" w:color="000000" w:themeColor="text1"/>
            </w:tcBorders>
            <w:shd w:val="clear" w:color="auto" w:fill="auto"/>
          </w:tcPr>
          <w:p w14:paraId="021D2145" w14:textId="77777777" w:rsidR="00A9707E" w:rsidRPr="00AA0A1D" w:rsidRDefault="00A9707E" w:rsidP="00A9707E">
            <w:pPr>
              <w:jc w:val="center"/>
              <w:rPr>
                <w:sz w:val="16"/>
                <w:szCs w:val="16"/>
              </w:rPr>
            </w:pPr>
            <w:r w:rsidRPr="007C70A7">
              <w:rPr>
                <w:sz w:val="20"/>
                <w:szCs w:val="20"/>
                <w:lang w:val="kk-KZ"/>
              </w:rPr>
              <w:t>Жазбаша емтихан</w:t>
            </w:r>
          </w:p>
        </w:tc>
      </w:tr>
      <w:tr w:rsidR="00D057F5" w:rsidRPr="00AA0A1D" w14:paraId="3B0B44F0" w14:textId="77777777" w:rsidTr="000D449E">
        <w:trPr>
          <w:gridBefore w:val="1"/>
          <w:wBefore w:w="639" w:type="dxa"/>
          <w:trHeight w:val="214"/>
        </w:trPr>
        <w:tc>
          <w:tcPr>
            <w:tcW w:w="24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6B97D3" w14:textId="77777777" w:rsidR="00D057F5" w:rsidRPr="00AA0A1D" w:rsidRDefault="00D057F5" w:rsidP="00D057F5">
            <w:pPr>
              <w:rPr>
                <w:b/>
                <w:sz w:val="20"/>
                <w:szCs w:val="20"/>
              </w:rPr>
            </w:pPr>
            <w:r w:rsidRPr="00AA0A1D">
              <w:rPr>
                <w:b/>
                <w:sz w:val="20"/>
                <w:szCs w:val="20"/>
                <w:lang w:val="kk-KZ"/>
              </w:rPr>
              <w:t>Дәріскер</w:t>
            </w:r>
          </w:p>
        </w:tc>
        <w:tc>
          <w:tcPr>
            <w:tcW w:w="538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AC4196" w14:textId="77777777" w:rsidR="00D057F5" w:rsidRPr="00AA0A1D" w:rsidRDefault="000D449E" w:rsidP="000D449E">
            <w:pPr>
              <w:jc w:val="both"/>
              <w:rPr>
                <w:sz w:val="20"/>
                <w:szCs w:val="20"/>
              </w:rPr>
            </w:pPr>
            <w:r>
              <w:rPr>
                <w:sz w:val="20"/>
                <w:szCs w:val="20"/>
                <w:lang w:val="kk-KZ"/>
              </w:rPr>
              <w:t xml:space="preserve">Қалымбетова Э.К. </w:t>
            </w:r>
            <w:r w:rsidR="00D057F5" w:rsidRPr="00AA0A1D">
              <w:rPr>
                <w:sz w:val="20"/>
                <w:szCs w:val="20"/>
                <w:lang w:val="kk-KZ"/>
              </w:rPr>
              <w:t>психология ғылымдарының кандидаты, доцент</w:t>
            </w:r>
          </w:p>
        </w:tc>
        <w:tc>
          <w:tcPr>
            <w:tcW w:w="2698" w:type="dxa"/>
            <w:gridSpan w:val="5"/>
            <w:vMerge/>
          </w:tcPr>
          <w:p w14:paraId="2E5CD95B" w14:textId="77777777" w:rsidR="00D057F5" w:rsidRPr="00AA0A1D" w:rsidRDefault="00D057F5" w:rsidP="00D057F5">
            <w:pPr>
              <w:jc w:val="center"/>
              <w:rPr>
                <w:sz w:val="20"/>
                <w:szCs w:val="20"/>
              </w:rPr>
            </w:pPr>
          </w:p>
        </w:tc>
      </w:tr>
      <w:tr w:rsidR="00D057F5" w:rsidRPr="00AA0A1D" w14:paraId="27942AA3" w14:textId="77777777" w:rsidTr="000D449E">
        <w:trPr>
          <w:gridBefore w:val="1"/>
          <w:wBefore w:w="639" w:type="dxa"/>
        </w:trPr>
        <w:tc>
          <w:tcPr>
            <w:tcW w:w="24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606C9A" w14:textId="77777777" w:rsidR="00D057F5" w:rsidRPr="00AA0A1D" w:rsidRDefault="00D057F5" w:rsidP="00D057F5">
            <w:pPr>
              <w:rPr>
                <w:b/>
                <w:sz w:val="20"/>
                <w:szCs w:val="20"/>
                <w:lang w:val="kk-KZ"/>
              </w:rPr>
            </w:pPr>
            <w:proofErr w:type="spellStart"/>
            <w:r w:rsidRPr="00AA0A1D">
              <w:rPr>
                <w:b/>
                <w:sz w:val="20"/>
                <w:szCs w:val="20"/>
              </w:rPr>
              <w:t>e-mail</w:t>
            </w:r>
            <w:proofErr w:type="spellEnd"/>
            <w:r w:rsidRPr="00AA0A1D">
              <w:rPr>
                <w:b/>
                <w:sz w:val="20"/>
                <w:szCs w:val="20"/>
                <w:lang w:val="kk-KZ"/>
              </w:rPr>
              <w:t>:</w:t>
            </w:r>
          </w:p>
        </w:tc>
        <w:tc>
          <w:tcPr>
            <w:tcW w:w="538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331961" w14:textId="77777777" w:rsidR="00D057F5" w:rsidRPr="00AA0A1D" w:rsidRDefault="00D057F5" w:rsidP="00D057F5">
            <w:pPr>
              <w:jc w:val="both"/>
              <w:rPr>
                <w:sz w:val="20"/>
                <w:szCs w:val="20"/>
              </w:rPr>
            </w:pPr>
            <w:r w:rsidRPr="00AA0A1D">
              <w:rPr>
                <w:sz w:val="20"/>
                <w:szCs w:val="20"/>
              </w:rPr>
              <w:t>**</w:t>
            </w:r>
            <w:hyperlink r:id="rId5" w:history="1">
              <w:r w:rsidRPr="00AA0A1D">
                <w:rPr>
                  <w:rStyle w:val="a3"/>
                  <w:sz w:val="20"/>
                  <w:szCs w:val="20"/>
                  <w:lang w:val="kk-KZ"/>
                </w:rPr>
                <w:t>zhubanazarova@mail.ru</w:t>
              </w:r>
            </w:hyperlink>
          </w:p>
        </w:tc>
        <w:tc>
          <w:tcPr>
            <w:tcW w:w="2698" w:type="dxa"/>
            <w:gridSpan w:val="5"/>
            <w:vMerge/>
          </w:tcPr>
          <w:p w14:paraId="63615203" w14:textId="77777777" w:rsidR="00D057F5" w:rsidRPr="00AA0A1D" w:rsidRDefault="00D057F5" w:rsidP="00D057F5">
            <w:pPr>
              <w:widowControl w:val="0"/>
              <w:pBdr>
                <w:top w:val="nil"/>
                <w:left w:val="nil"/>
                <w:bottom w:val="nil"/>
                <w:right w:val="nil"/>
                <w:between w:val="nil"/>
              </w:pBdr>
              <w:spacing w:line="276" w:lineRule="auto"/>
              <w:rPr>
                <w:sz w:val="20"/>
                <w:szCs w:val="20"/>
              </w:rPr>
            </w:pPr>
          </w:p>
        </w:tc>
      </w:tr>
      <w:tr w:rsidR="00D057F5" w:rsidRPr="00AA0A1D" w14:paraId="79720B0C" w14:textId="77777777" w:rsidTr="000D449E">
        <w:trPr>
          <w:gridBefore w:val="1"/>
          <w:wBefore w:w="639" w:type="dxa"/>
        </w:trPr>
        <w:tc>
          <w:tcPr>
            <w:tcW w:w="24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34781E" w14:textId="77777777" w:rsidR="00D057F5" w:rsidRPr="00AA0A1D" w:rsidRDefault="00D057F5" w:rsidP="00D057F5">
            <w:pPr>
              <w:rPr>
                <w:b/>
                <w:sz w:val="20"/>
                <w:szCs w:val="20"/>
                <w:lang w:val="kk-KZ"/>
              </w:rPr>
            </w:pPr>
            <w:r w:rsidRPr="00AA0A1D">
              <w:rPr>
                <w:b/>
                <w:sz w:val="20"/>
                <w:szCs w:val="20"/>
              </w:rPr>
              <w:t>Телефон</w:t>
            </w:r>
            <w:r w:rsidRPr="00AA0A1D">
              <w:rPr>
                <w:b/>
                <w:sz w:val="20"/>
                <w:szCs w:val="20"/>
                <w:lang w:val="kk-KZ"/>
              </w:rPr>
              <w:t>ы:</w:t>
            </w:r>
          </w:p>
        </w:tc>
        <w:tc>
          <w:tcPr>
            <w:tcW w:w="538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F10CFC" w14:textId="77777777" w:rsidR="00D057F5" w:rsidRPr="00AA0A1D" w:rsidRDefault="00D057F5" w:rsidP="000D449E">
            <w:pPr>
              <w:jc w:val="both"/>
              <w:rPr>
                <w:sz w:val="20"/>
                <w:szCs w:val="20"/>
              </w:rPr>
            </w:pPr>
            <w:r w:rsidRPr="00AA0A1D">
              <w:rPr>
                <w:sz w:val="20"/>
                <w:szCs w:val="20"/>
              </w:rPr>
              <w:t>+7</w:t>
            </w:r>
            <w:r w:rsidR="000D449E">
              <w:rPr>
                <w:sz w:val="20"/>
                <w:szCs w:val="20"/>
                <w:lang w:val="kk-KZ"/>
              </w:rPr>
              <w:t> </w:t>
            </w:r>
            <w:r w:rsidR="000D449E">
              <w:rPr>
                <w:sz w:val="20"/>
                <w:szCs w:val="20"/>
                <w:lang w:val="en-US"/>
              </w:rPr>
              <w:t xml:space="preserve">701 297 70 10 </w:t>
            </w:r>
          </w:p>
        </w:tc>
        <w:tc>
          <w:tcPr>
            <w:tcW w:w="2698" w:type="dxa"/>
            <w:gridSpan w:val="5"/>
            <w:vMerge/>
          </w:tcPr>
          <w:p w14:paraId="3F8C0394" w14:textId="77777777" w:rsidR="00D057F5" w:rsidRPr="00AA0A1D" w:rsidRDefault="00D057F5" w:rsidP="00D057F5">
            <w:pPr>
              <w:widowControl w:val="0"/>
              <w:pBdr>
                <w:top w:val="nil"/>
                <w:left w:val="nil"/>
                <w:bottom w:val="nil"/>
                <w:right w:val="nil"/>
                <w:between w:val="nil"/>
              </w:pBdr>
              <w:spacing w:line="276" w:lineRule="auto"/>
              <w:rPr>
                <w:sz w:val="20"/>
                <w:szCs w:val="20"/>
              </w:rPr>
            </w:pPr>
          </w:p>
        </w:tc>
      </w:tr>
      <w:tr w:rsidR="00D057F5" w:rsidRPr="003F2DC5" w14:paraId="5FE20E2F" w14:textId="77777777" w:rsidTr="000D449E">
        <w:trPr>
          <w:gridBefore w:val="1"/>
          <w:wBefore w:w="639" w:type="dxa"/>
          <w:trHeight w:val="109"/>
        </w:trPr>
        <w:tc>
          <w:tcPr>
            <w:tcW w:w="1049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71EB3BD" w14:textId="77777777" w:rsidR="00D057F5" w:rsidRPr="00D73188" w:rsidRDefault="00D057F5" w:rsidP="001B4595">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p>
        </w:tc>
      </w:tr>
      <w:tr w:rsidR="00D02172" w:rsidRPr="00391F6E" w14:paraId="69DA6788" w14:textId="77777777" w:rsidTr="000D449E">
        <w:trPr>
          <w:gridBefore w:val="1"/>
          <w:wBefore w:w="639" w:type="dxa"/>
        </w:trPr>
        <w:tc>
          <w:tcPr>
            <w:tcW w:w="2407" w:type="dxa"/>
            <w:gridSpan w:val="4"/>
            <w:shd w:val="clear" w:color="auto" w:fill="auto"/>
          </w:tcPr>
          <w:p w14:paraId="7E470793" w14:textId="77777777" w:rsidR="00D02172" w:rsidRPr="003D3A39" w:rsidRDefault="00D02172" w:rsidP="003D3A39">
            <w:pPr>
              <w:jc w:val="both"/>
              <w:rPr>
                <w:b/>
                <w:sz w:val="20"/>
                <w:szCs w:val="20"/>
                <w:lang w:val="kk-KZ"/>
              </w:rPr>
            </w:pPr>
            <w:r w:rsidRPr="003D3A39">
              <w:rPr>
                <w:b/>
                <w:sz w:val="20"/>
                <w:szCs w:val="20"/>
                <w:lang w:val="kk-KZ"/>
              </w:rPr>
              <w:t>Пәннің мақсаты</w:t>
            </w:r>
            <w:r w:rsidR="003D3A39" w:rsidRPr="003D3A39">
              <w:rPr>
                <w:sz w:val="20"/>
                <w:szCs w:val="20"/>
                <w:lang w:val="kk-KZ"/>
              </w:rPr>
              <w:t xml:space="preserve"> болашақ мамандардың ғылыми ой-өрісін кеңейтуге, психологиялық іс-әрекетке дайындығының теориялық сапасын жоғарылатуға, балалардың жас ерекшелік дамуының заңдылықтарын, теориялық және тәжірибелік білімдерін қалыптастыруға бағытталған.</w:t>
            </w:r>
          </w:p>
          <w:p w14:paraId="05FA7ED4" w14:textId="77777777" w:rsidR="00D02172" w:rsidRPr="003D3A39" w:rsidRDefault="003D3A39" w:rsidP="003D3A39">
            <w:pPr>
              <w:jc w:val="both"/>
              <w:rPr>
                <w:b/>
                <w:sz w:val="20"/>
                <w:szCs w:val="20"/>
                <w:lang w:val="kk-KZ"/>
              </w:rPr>
            </w:pPr>
            <w:r w:rsidRPr="003D3A39">
              <w:rPr>
                <w:sz w:val="20"/>
                <w:szCs w:val="20"/>
                <w:lang w:val="kk-KZ"/>
              </w:rPr>
              <w:t xml:space="preserve">Студенттерге онтогенездегі тұлғаның психикалық даму ерекшеліктерін, тұлғаның әрбір даму кезеңдеріндегі психикалық даму заңдылықтары жайлы білімдерін, </w:t>
            </w:r>
            <w:r w:rsidRPr="003D3A39">
              <w:rPr>
                <w:sz w:val="20"/>
                <w:szCs w:val="20"/>
                <w:lang w:val="kk-KZ" w:eastAsia="ko-KR"/>
              </w:rPr>
              <w:t xml:space="preserve">ғылыми түсініктерін </w:t>
            </w:r>
            <w:r w:rsidRPr="003D3A39">
              <w:rPr>
                <w:sz w:val="20"/>
                <w:szCs w:val="20"/>
                <w:lang w:val="kk-KZ"/>
              </w:rPr>
              <w:t>қалыптастыру</w:t>
            </w:r>
            <w:r w:rsidRPr="003D3A39">
              <w:rPr>
                <w:b/>
                <w:sz w:val="20"/>
                <w:szCs w:val="20"/>
                <w:lang w:val="kk-KZ"/>
              </w:rPr>
              <w:t xml:space="preserve"> </w:t>
            </w:r>
          </w:p>
        </w:tc>
        <w:tc>
          <w:tcPr>
            <w:tcW w:w="3827" w:type="dxa"/>
            <w:gridSpan w:val="6"/>
            <w:shd w:val="clear" w:color="auto" w:fill="auto"/>
          </w:tcPr>
          <w:p w14:paraId="75E03832" w14:textId="77777777" w:rsidR="00D02172" w:rsidRPr="00A139C0" w:rsidRDefault="00D02172" w:rsidP="00D02172">
            <w:pP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Pr="003F2DC5">
              <w:rPr>
                <w:b/>
                <w:sz w:val="20"/>
                <w:szCs w:val="20"/>
                <w:lang w:val="kk-KZ"/>
              </w:rPr>
              <w:t>*</w:t>
            </w:r>
          </w:p>
          <w:p w14:paraId="35D8C44F" w14:textId="77777777" w:rsidR="00882A13" w:rsidRDefault="00D02172" w:rsidP="00D02172">
            <w:pPr>
              <w:shd w:val="clear" w:color="auto" w:fill="FFFFFF"/>
              <w:contextualSpacing/>
              <w:jc w:val="both"/>
              <w:rPr>
                <w:sz w:val="20"/>
                <w:szCs w:val="20"/>
                <w:lang w:val="kk-KZ"/>
              </w:rPr>
            </w:pPr>
            <w:r w:rsidRPr="007C70A7">
              <w:rPr>
                <w:sz w:val="20"/>
                <w:szCs w:val="20"/>
                <w:lang w:val="kk-KZ"/>
              </w:rPr>
              <w:t xml:space="preserve">ОН 1: </w:t>
            </w:r>
            <w:r w:rsidR="00882A13">
              <w:rPr>
                <w:sz w:val="20"/>
                <w:szCs w:val="20"/>
                <w:lang w:val="kk-KZ"/>
              </w:rPr>
              <w:t>Қ</w:t>
            </w:r>
            <w:r w:rsidR="00882A13" w:rsidRPr="006B3C98">
              <w:rPr>
                <w:sz w:val="20"/>
                <w:szCs w:val="20"/>
                <w:lang w:val="kk-KZ"/>
              </w:rPr>
              <w:t xml:space="preserve">азіргі ғылымдар жүйесінде </w:t>
            </w:r>
            <w:r w:rsidR="00882A13">
              <w:rPr>
                <w:sz w:val="20"/>
                <w:szCs w:val="20"/>
                <w:lang w:val="kk-KZ"/>
              </w:rPr>
              <w:t>даму п</w:t>
            </w:r>
            <w:r w:rsidR="00882A13" w:rsidRPr="006B3C98">
              <w:rPr>
                <w:sz w:val="20"/>
                <w:szCs w:val="20"/>
                <w:lang w:val="kk-KZ"/>
              </w:rPr>
              <w:t>сихология</w:t>
            </w:r>
            <w:r w:rsidR="00882A13">
              <w:rPr>
                <w:sz w:val="20"/>
                <w:szCs w:val="20"/>
                <w:lang w:val="kk-KZ"/>
              </w:rPr>
              <w:t>сы</w:t>
            </w:r>
            <w:r w:rsidR="00882A13" w:rsidRPr="006B3C98">
              <w:rPr>
                <w:sz w:val="20"/>
                <w:szCs w:val="20"/>
                <w:lang w:val="kk-KZ"/>
              </w:rPr>
              <w:t>ның алатын орны, пәні мен ерекшеліктерін түсіндіру.</w:t>
            </w:r>
          </w:p>
          <w:p w14:paraId="57EFE523" w14:textId="77777777" w:rsidR="00D02172" w:rsidRPr="007C70A7" w:rsidRDefault="00D02172" w:rsidP="00D02172">
            <w:pPr>
              <w:shd w:val="clear" w:color="auto" w:fill="FFFFFF"/>
              <w:contextualSpacing/>
              <w:jc w:val="both"/>
              <w:rPr>
                <w:sz w:val="20"/>
                <w:szCs w:val="20"/>
                <w:lang w:val="kk-KZ" w:eastAsia="ar-SA"/>
              </w:rPr>
            </w:pPr>
            <w:r w:rsidRPr="007C70A7">
              <w:rPr>
                <w:sz w:val="20"/>
                <w:szCs w:val="20"/>
                <w:lang w:val="kk-KZ"/>
              </w:rPr>
              <w:t xml:space="preserve">ОН 2: </w:t>
            </w:r>
            <w:r w:rsidR="00882A13" w:rsidRPr="00C44625">
              <w:rPr>
                <w:sz w:val="20"/>
                <w:szCs w:val="20"/>
                <w:lang w:val="kk-KZ"/>
              </w:rPr>
              <w:t>Даму психологиясының теориялық, практикалық мәселелері жайында. Тұлғаның даму теориялары</w:t>
            </w:r>
            <w:r w:rsidR="00882A13">
              <w:rPr>
                <w:sz w:val="20"/>
                <w:szCs w:val="20"/>
                <w:lang w:val="kk-KZ"/>
              </w:rPr>
              <w:t>н</w:t>
            </w:r>
            <w:r w:rsidR="00882A13" w:rsidRPr="00C44625">
              <w:rPr>
                <w:sz w:val="20"/>
                <w:szCs w:val="20"/>
                <w:lang w:val="kk-KZ"/>
              </w:rPr>
              <w:t xml:space="preserve"> зерттеу негізінде </w:t>
            </w:r>
            <w:r w:rsidR="00882A13">
              <w:rPr>
                <w:sz w:val="20"/>
                <w:szCs w:val="20"/>
                <w:lang w:val="kk-KZ"/>
              </w:rPr>
              <w:t>п</w:t>
            </w:r>
            <w:r w:rsidR="00882A13" w:rsidRPr="00C44625">
              <w:rPr>
                <w:sz w:val="20"/>
                <w:szCs w:val="20"/>
                <w:lang w:val="kk-KZ"/>
              </w:rPr>
              <w:t>сихикалық дамудың заңдылықтары туралы теориялық білімдерін қалыптастыру</w:t>
            </w:r>
            <w:r w:rsidR="00882A13">
              <w:rPr>
                <w:sz w:val="20"/>
                <w:szCs w:val="20"/>
                <w:lang w:val="kk-KZ"/>
              </w:rPr>
              <w:t>.</w:t>
            </w:r>
          </w:p>
          <w:p w14:paraId="293652C6" w14:textId="77777777" w:rsidR="0024426C" w:rsidRPr="003363D8" w:rsidRDefault="00D02172" w:rsidP="0024426C">
            <w:pPr>
              <w:jc w:val="both"/>
              <w:rPr>
                <w:sz w:val="20"/>
                <w:szCs w:val="20"/>
                <w:lang w:val="kk-KZ"/>
              </w:rPr>
            </w:pPr>
            <w:r w:rsidRPr="007C70A7">
              <w:rPr>
                <w:sz w:val="20"/>
                <w:szCs w:val="20"/>
                <w:lang w:val="kk-KZ"/>
              </w:rPr>
              <w:t xml:space="preserve">ОН 3: </w:t>
            </w:r>
            <w:r w:rsidR="0024426C" w:rsidRPr="00ED348B">
              <w:rPr>
                <w:bCs/>
                <w:sz w:val="20"/>
                <w:szCs w:val="20"/>
                <w:lang w:val="kk-KZ" w:eastAsia="ko-KR"/>
              </w:rPr>
              <w:t>Психологиядағы жас периодизациясы  мәселесі</w:t>
            </w:r>
            <w:r w:rsidR="0024426C" w:rsidRPr="003363D8">
              <w:rPr>
                <w:sz w:val="20"/>
                <w:szCs w:val="20"/>
                <w:lang w:val="kk-KZ"/>
              </w:rPr>
              <w:t xml:space="preserve"> және </w:t>
            </w:r>
            <w:r w:rsidR="0024426C">
              <w:rPr>
                <w:sz w:val="20"/>
                <w:szCs w:val="20"/>
                <w:lang w:val="kk-KZ"/>
              </w:rPr>
              <w:t>б</w:t>
            </w:r>
            <w:r w:rsidR="0024426C" w:rsidRPr="00ED348B">
              <w:rPr>
                <w:sz w:val="20"/>
                <w:szCs w:val="20"/>
                <w:lang w:val="kk-KZ"/>
              </w:rPr>
              <w:t>алалар психологиясының қалыптасуы</w:t>
            </w:r>
            <w:r w:rsidR="0024426C" w:rsidRPr="00482CA2">
              <w:rPr>
                <w:lang w:val="kk-KZ"/>
              </w:rPr>
              <w:t xml:space="preserve"> </w:t>
            </w:r>
            <w:r w:rsidR="0024426C" w:rsidRPr="003363D8">
              <w:rPr>
                <w:sz w:val="20"/>
                <w:szCs w:val="20"/>
                <w:lang w:val="kk-KZ"/>
              </w:rPr>
              <w:t>негізінде тұлғаның «психологиялық портретін» түсіндіру және сараптау;</w:t>
            </w:r>
          </w:p>
          <w:p w14:paraId="24122E5A" w14:textId="77777777" w:rsidR="00D02172" w:rsidRPr="007C70A7" w:rsidRDefault="00D02172" w:rsidP="00D02172">
            <w:pPr>
              <w:jc w:val="both"/>
              <w:rPr>
                <w:sz w:val="20"/>
                <w:szCs w:val="20"/>
                <w:lang w:val="kk-KZ" w:eastAsia="ar-SA"/>
              </w:rPr>
            </w:pPr>
            <w:r w:rsidRPr="007C70A7">
              <w:rPr>
                <w:sz w:val="20"/>
                <w:szCs w:val="20"/>
                <w:lang w:val="kk-KZ"/>
              </w:rPr>
              <w:t xml:space="preserve">ОН 4: </w:t>
            </w:r>
            <w:r w:rsidR="0024426C" w:rsidRPr="00037F43">
              <w:rPr>
                <w:sz w:val="20"/>
                <w:szCs w:val="20"/>
                <w:lang w:val="kk-KZ"/>
              </w:rPr>
              <w:t xml:space="preserve">: </w:t>
            </w:r>
            <w:r w:rsidR="0024426C" w:rsidRPr="004E0D67">
              <w:rPr>
                <w:sz w:val="20"/>
                <w:szCs w:val="20"/>
                <w:lang w:val="kk-KZ" w:eastAsia="ko-KR"/>
              </w:rPr>
              <w:t>Бала психологиясының дамуындағы биогенетикалық және социогенетикалық бағыттар</w:t>
            </w:r>
            <w:r w:rsidR="0024426C">
              <w:rPr>
                <w:sz w:val="20"/>
                <w:szCs w:val="20"/>
                <w:lang w:val="kk-KZ"/>
              </w:rPr>
              <w:t>ын</w:t>
            </w:r>
            <w:r w:rsidR="0024426C" w:rsidRPr="00362909">
              <w:rPr>
                <w:sz w:val="20"/>
                <w:szCs w:val="20"/>
                <w:lang w:val="kk-KZ"/>
              </w:rPr>
              <w:t xml:space="preserve"> зерттеу үшін психодиагностикалық әдстерді қолдану</w:t>
            </w:r>
            <w:r w:rsidRPr="007C70A7">
              <w:rPr>
                <w:sz w:val="20"/>
                <w:szCs w:val="20"/>
                <w:lang w:val="kk-KZ"/>
              </w:rPr>
              <w:t xml:space="preserve">; </w:t>
            </w:r>
          </w:p>
          <w:p w14:paraId="688903EA" w14:textId="77777777" w:rsidR="00D02172" w:rsidRPr="007C70A7" w:rsidRDefault="00D02172" w:rsidP="00D02172">
            <w:pPr>
              <w:widowControl w:val="0"/>
              <w:shd w:val="clear" w:color="auto" w:fill="FFFFFF"/>
              <w:tabs>
                <w:tab w:val="left" w:pos="459"/>
              </w:tabs>
              <w:autoSpaceDE w:val="0"/>
              <w:autoSpaceDN w:val="0"/>
              <w:adjustRightInd w:val="0"/>
              <w:spacing w:line="274" w:lineRule="exact"/>
              <w:jc w:val="both"/>
              <w:rPr>
                <w:sz w:val="20"/>
                <w:szCs w:val="20"/>
                <w:lang w:val="kk-KZ"/>
              </w:rPr>
            </w:pPr>
            <w:r w:rsidRPr="007C70A7">
              <w:rPr>
                <w:sz w:val="20"/>
                <w:szCs w:val="20"/>
                <w:lang w:val="kk-KZ"/>
              </w:rPr>
              <w:t xml:space="preserve">ОН5 </w:t>
            </w:r>
            <w:r w:rsidR="0024426C" w:rsidRPr="00D16E34">
              <w:rPr>
                <w:sz w:val="20"/>
                <w:szCs w:val="20"/>
                <w:lang w:val="kk-KZ" w:eastAsia="ko-KR"/>
              </w:rPr>
              <w:t>Тұлғааралық қарым-қатынастың жастық ерекшеліктері</w:t>
            </w:r>
            <w:r w:rsidR="0024426C">
              <w:rPr>
                <w:sz w:val="20"/>
                <w:szCs w:val="20"/>
                <w:lang w:val="kk-KZ" w:eastAsia="ko-KR"/>
              </w:rPr>
              <w:t>н</w:t>
            </w:r>
            <w:r w:rsidR="0024426C" w:rsidRPr="00815F54">
              <w:rPr>
                <w:sz w:val="20"/>
                <w:szCs w:val="20"/>
                <w:lang w:val="kk-KZ"/>
              </w:rPr>
              <w:t xml:space="preserve"> талдау арқылы </w:t>
            </w:r>
            <w:r w:rsidR="0024426C" w:rsidRPr="00D16E34">
              <w:rPr>
                <w:sz w:val="20"/>
                <w:szCs w:val="20"/>
                <w:lang w:val="kk-KZ"/>
              </w:rPr>
              <w:t>қ</w:t>
            </w:r>
            <w:r w:rsidR="0024426C" w:rsidRPr="00D16E34">
              <w:rPr>
                <w:sz w:val="20"/>
                <w:szCs w:val="20"/>
                <w:lang w:val="kk-KZ" w:eastAsia="ko-KR"/>
              </w:rPr>
              <w:t>артаюдың биологиялық, әлеуметтік критериялары мен факторлары</w:t>
            </w:r>
            <w:r w:rsidR="0024426C">
              <w:rPr>
                <w:sz w:val="20"/>
                <w:szCs w:val="20"/>
                <w:lang w:val="kk-KZ" w:eastAsia="ko-KR"/>
              </w:rPr>
              <w:t>н</w:t>
            </w:r>
            <w:r w:rsidR="0024426C" w:rsidRPr="00D12E91">
              <w:rPr>
                <w:lang w:val="kk-KZ" w:eastAsia="ko-KR"/>
              </w:rPr>
              <w:t xml:space="preserve"> </w:t>
            </w:r>
            <w:r w:rsidR="0024426C" w:rsidRPr="00815F54">
              <w:rPr>
                <w:sz w:val="20"/>
                <w:szCs w:val="20"/>
                <w:lang w:val="kk-KZ"/>
              </w:rPr>
              <w:t>психотехнологияларды  пайдалану</w:t>
            </w:r>
            <w:r w:rsidR="0024426C">
              <w:rPr>
                <w:sz w:val="20"/>
                <w:szCs w:val="20"/>
                <w:lang w:val="kk-KZ"/>
              </w:rPr>
              <w:t xml:space="preserve"> </w:t>
            </w:r>
            <w:r w:rsidR="0024426C" w:rsidRPr="00362909">
              <w:rPr>
                <w:sz w:val="20"/>
                <w:szCs w:val="20"/>
                <w:lang w:val="kk-KZ"/>
              </w:rPr>
              <w:t>модельдерін</w:t>
            </w:r>
            <w:r w:rsidR="0024426C">
              <w:rPr>
                <w:sz w:val="20"/>
                <w:szCs w:val="20"/>
                <w:lang w:val="kk-KZ"/>
              </w:rPr>
              <w:t xml:space="preserve">е </w:t>
            </w:r>
            <w:r w:rsidR="0024426C" w:rsidRPr="00362909">
              <w:rPr>
                <w:sz w:val="20"/>
                <w:szCs w:val="20"/>
                <w:lang w:val="kk-KZ"/>
              </w:rPr>
              <w:t>психологиялық бағдарлама құрастыру</w:t>
            </w:r>
            <w:r w:rsidRPr="007C70A7">
              <w:rPr>
                <w:noProof/>
                <w:spacing w:val="-1"/>
                <w:sz w:val="20"/>
                <w:szCs w:val="20"/>
                <w:lang w:val="kk-KZ"/>
              </w:rPr>
              <w:t>;</w:t>
            </w:r>
          </w:p>
          <w:p w14:paraId="6B682450" w14:textId="77777777" w:rsidR="00D02172" w:rsidRPr="00A139C0" w:rsidRDefault="00D02172" w:rsidP="00D02172">
            <w:pPr>
              <w:jc w:val="center"/>
              <w:rPr>
                <w:b/>
                <w:sz w:val="16"/>
                <w:szCs w:val="16"/>
                <w:lang w:val="kk-KZ"/>
              </w:rPr>
            </w:pPr>
          </w:p>
        </w:tc>
        <w:tc>
          <w:tcPr>
            <w:tcW w:w="4256" w:type="dxa"/>
            <w:gridSpan w:val="8"/>
            <w:shd w:val="clear" w:color="auto" w:fill="auto"/>
          </w:tcPr>
          <w:p w14:paraId="1545F804" w14:textId="77777777" w:rsidR="00D02172" w:rsidRPr="006009E6" w:rsidRDefault="00D02172" w:rsidP="0024426C">
            <w:pPr>
              <w:jc w:val="both"/>
              <w:rPr>
                <w:rStyle w:val="normaltextrun"/>
                <w:b/>
                <w:bCs/>
                <w:color w:val="000000"/>
                <w:sz w:val="20"/>
                <w:szCs w:val="20"/>
                <w:shd w:val="clear" w:color="auto" w:fill="FFFFFF"/>
                <w:lang w:val="kk-KZ"/>
              </w:rPr>
            </w:pPr>
            <w:r w:rsidRPr="006009E6">
              <w:rPr>
                <w:rStyle w:val="normaltextrun"/>
                <w:b/>
                <w:bCs/>
                <w:color w:val="000000"/>
                <w:sz w:val="20"/>
                <w:szCs w:val="20"/>
                <w:shd w:val="clear" w:color="auto" w:fill="FFFFFF"/>
                <w:lang w:val="kk-KZ"/>
              </w:rPr>
              <w:t>ОН қолжеткізуиндикаторлары (ЖИ)</w:t>
            </w:r>
          </w:p>
          <w:p w14:paraId="38487B1C" w14:textId="77777777" w:rsidR="0024426C" w:rsidRPr="006B3C98" w:rsidRDefault="0024426C" w:rsidP="0024426C">
            <w:pPr>
              <w:jc w:val="both"/>
              <w:rPr>
                <w:sz w:val="20"/>
                <w:szCs w:val="20"/>
                <w:lang w:val="kk-KZ"/>
              </w:rPr>
            </w:pPr>
            <w:r w:rsidRPr="006B3C98">
              <w:rPr>
                <w:sz w:val="20"/>
                <w:szCs w:val="20"/>
                <w:lang w:val="kk-KZ"/>
              </w:rPr>
              <w:t>ЖИ</w:t>
            </w:r>
            <w:r w:rsidRPr="00DD39FF">
              <w:rPr>
                <w:sz w:val="20"/>
                <w:szCs w:val="20"/>
                <w:lang w:val="kk-KZ"/>
              </w:rPr>
              <w:t xml:space="preserve"> 1.1</w:t>
            </w:r>
            <w:r w:rsidRPr="00DD39FF">
              <w:rPr>
                <w:b/>
                <w:sz w:val="20"/>
                <w:szCs w:val="20"/>
                <w:lang w:val="kk-KZ"/>
              </w:rPr>
              <w:t xml:space="preserve"> </w:t>
            </w:r>
            <w:r w:rsidRPr="002D3094">
              <w:rPr>
                <w:sz w:val="20"/>
                <w:szCs w:val="20"/>
                <w:lang w:val="kk-KZ"/>
              </w:rPr>
              <w:t>Даму п</w:t>
            </w:r>
            <w:r w:rsidRPr="006B3C98">
              <w:rPr>
                <w:sz w:val="20"/>
                <w:szCs w:val="20"/>
                <w:lang w:val="kk-KZ"/>
              </w:rPr>
              <w:t>сихология</w:t>
            </w:r>
            <w:r>
              <w:rPr>
                <w:sz w:val="20"/>
                <w:szCs w:val="20"/>
                <w:lang w:val="kk-KZ"/>
              </w:rPr>
              <w:t>сы</w:t>
            </w:r>
            <w:r w:rsidRPr="006B3C98">
              <w:rPr>
                <w:sz w:val="20"/>
                <w:szCs w:val="20"/>
                <w:lang w:val="kk-KZ"/>
              </w:rPr>
              <w:t xml:space="preserve"> ғылымдарының құрылымын және оның басқа ғылымдармен байланысын анықтау.</w:t>
            </w:r>
          </w:p>
          <w:p w14:paraId="4FA7A9DA" w14:textId="77777777" w:rsidR="0024426C" w:rsidRPr="006B3C98" w:rsidRDefault="0024426C" w:rsidP="0024426C">
            <w:pPr>
              <w:jc w:val="both"/>
              <w:rPr>
                <w:sz w:val="20"/>
                <w:szCs w:val="20"/>
                <w:lang w:val="kk-KZ"/>
              </w:rPr>
            </w:pPr>
            <w:r w:rsidRPr="006B3C98">
              <w:rPr>
                <w:sz w:val="20"/>
                <w:szCs w:val="20"/>
                <w:lang w:val="kk-KZ"/>
              </w:rPr>
              <w:t xml:space="preserve">ЖИ 1.2 </w:t>
            </w:r>
            <w:r w:rsidRPr="002D3094">
              <w:rPr>
                <w:sz w:val="20"/>
                <w:szCs w:val="20"/>
                <w:lang w:val="kk-KZ"/>
              </w:rPr>
              <w:t>Даму п</w:t>
            </w:r>
            <w:r w:rsidRPr="006B3C98">
              <w:rPr>
                <w:sz w:val="20"/>
                <w:szCs w:val="20"/>
                <w:lang w:val="kk-KZ"/>
              </w:rPr>
              <w:t>сихология</w:t>
            </w:r>
            <w:r>
              <w:rPr>
                <w:sz w:val="20"/>
                <w:szCs w:val="20"/>
                <w:lang w:val="kk-KZ"/>
              </w:rPr>
              <w:t>сы</w:t>
            </w:r>
            <w:r w:rsidRPr="006B3C98">
              <w:rPr>
                <w:sz w:val="20"/>
                <w:szCs w:val="20"/>
                <w:lang w:val="kk-KZ"/>
              </w:rPr>
              <w:t xml:space="preserve">  зерттеу әдістерін  түсіндіре отырып,  олардың мүмкіндіктері мен шектеуліктерін жүйелі негізде бере алуға;</w:t>
            </w:r>
          </w:p>
          <w:p w14:paraId="6E2BF160" w14:textId="77777777" w:rsidR="0024426C" w:rsidRPr="006B3C98" w:rsidRDefault="0024426C" w:rsidP="0024426C">
            <w:pPr>
              <w:jc w:val="both"/>
              <w:rPr>
                <w:sz w:val="20"/>
                <w:szCs w:val="20"/>
                <w:lang w:val="kk-KZ"/>
              </w:rPr>
            </w:pPr>
            <w:r w:rsidRPr="006B3C98">
              <w:rPr>
                <w:sz w:val="20"/>
                <w:szCs w:val="20"/>
                <w:lang w:val="kk-KZ"/>
              </w:rPr>
              <w:t xml:space="preserve">ЖИ 1.3 қазіргі психологиядағы адам туралы жүйелік түсініктермен таныстыру; </w:t>
            </w:r>
          </w:p>
          <w:p w14:paraId="26D7E045" w14:textId="77777777" w:rsidR="0024426C" w:rsidRDefault="0024426C" w:rsidP="0024426C">
            <w:pPr>
              <w:ind w:right="57"/>
              <w:jc w:val="both"/>
              <w:rPr>
                <w:sz w:val="20"/>
                <w:szCs w:val="20"/>
                <w:lang w:val="kk-KZ"/>
              </w:rPr>
            </w:pPr>
            <w:r w:rsidRPr="006B3C98">
              <w:rPr>
                <w:sz w:val="20"/>
                <w:szCs w:val="20"/>
                <w:lang w:val="kk-KZ"/>
              </w:rPr>
              <w:t>ЖИ 1.4 Қазақстан психологиясының ғылыми мектебінің өкілдерін атау;</w:t>
            </w:r>
          </w:p>
          <w:p w14:paraId="42C37C3A" w14:textId="77777777" w:rsidR="0024426C" w:rsidRPr="00362909" w:rsidRDefault="0024426C" w:rsidP="0024426C">
            <w:pPr>
              <w:jc w:val="both"/>
              <w:rPr>
                <w:bCs/>
                <w:sz w:val="20"/>
                <w:szCs w:val="20"/>
                <w:lang w:val="kk-KZ"/>
              </w:rPr>
            </w:pPr>
            <w:r w:rsidRPr="00037F43">
              <w:rPr>
                <w:sz w:val="20"/>
                <w:szCs w:val="20"/>
                <w:lang w:val="kk-KZ"/>
              </w:rPr>
              <w:t xml:space="preserve">ЖИ 2.1 </w:t>
            </w:r>
            <w:r w:rsidRPr="00DC2B3D">
              <w:rPr>
                <w:sz w:val="20"/>
                <w:szCs w:val="20"/>
                <w:lang w:val="kk-KZ"/>
              </w:rPr>
              <w:t xml:space="preserve">жас кезеңдеріндегі тұлғалардың психикалық дамуларындағы индивидуалды айырмашылықтарды </w:t>
            </w:r>
            <w:r>
              <w:rPr>
                <w:bCs/>
                <w:sz w:val="20"/>
                <w:szCs w:val="20"/>
                <w:lang w:val="kk-KZ"/>
              </w:rPr>
              <w:t xml:space="preserve">теориялық меңгере отырып қажеттіліктер </w:t>
            </w:r>
            <w:r w:rsidRPr="00362909">
              <w:rPr>
                <w:bCs/>
                <w:sz w:val="20"/>
                <w:szCs w:val="20"/>
                <w:lang w:val="kk-KZ"/>
              </w:rPr>
              <w:t xml:space="preserve">пирамидасын  және әртүрлі  құрылымдық сызбасын келтіру; </w:t>
            </w:r>
          </w:p>
          <w:p w14:paraId="608189A5" w14:textId="77777777" w:rsidR="0024426C" w:rsidRDefault="0024426C" w:rsidP="0024426C">
            <w:pPr>
              <w:jc w:val="both"/>
              <w:rPr>
                <w:bCs/>
                <w:sz w:val="20"/>
                <w:szCs w:val="20"/>
                <w:lang w:val="kk-KZ"/>
              </w:rPr>
            </w:pPr>
            <w:r w:rsidRPr="00037F43">
              <w:rPr>
                <w:sz w:val="20"/>
                <w:szCs w:val="20"/>
                <w:lang w:val="kk-KZ"/>
              </w:rPr>
              <w:t xml:space="preserve">ЖИ 2.2 </w:t>
            </w:r>
            <w:r w:rsidRPr="00DA5209">
              <w:rPr>
                <w:sz w:val="20"/>
                <w:szCs w:val="20"/>
                <w:lang w:val="kk-KZ" w:eastAsia="ko-KR"/>
              </w:rPr>
              <w:t>жас сатыларындағы психикалық және физикалық даму ерекшеліктері</w:t>
            </w:r>
            <w:r w:rsidRPr="00362909">
              <w:rPr>
                <w:bCs/>
                <w:sz w:val="20"/>
                <w:szCs w:val="20"/>
                <w:lang w:val="kk-KZ"/>
              </w:rPr>
              <w:t>нің арасындағы өзара байланысты анықтау;</w:t>
            </w:r>
          </w:p>
          <w:p w14:paraId="648A7135" w14:textId="77777777" w:rsidR="0024426C" w:rsidRPr="00362909" w:rsidRDefault="0024426C" w:rsidP="0024426C">
            <w:pPr>
              <w:jc w:val="both"/>
              <w:rPr>
                <w:sz w:val="20"/>
                <w:szCs w:val="20"/>
                <w:lang w:val="kk-KZ"/>
              </w:rPr>
            </w:pPr>
            <w:r w:rsidRPr="00037F43">
              <w:rPr>
                <w:sz w:val="20"/>
                <w:szCs w:val="20"/>
                <w:lang w:val="kk-KZ"/>
              </w:rPr>
              <w:t xml:space="preserve">ЖИ 3.1 </w:t>
            </w:r>
            <w:r>
              <w:rPr>
                <w:sz w:val="20"/>
                <w:szCs w:val="20"/>
                <w:lang w:val="kk-KZ" w:eastAsia="ko-KR"/>
              </w:rPr>
              <w:t>ба</w:t>
            </w:r>
            <w:r w:rsidRPr="00931211">
              <w:rPr>
                <w:sz w:val="20"/>
                <w:szCs w:val="20"/>
                <w:lang w:val="kk-KZ" w:eastAsia="ko-KR"/>
              </w:rPr>
              <w:t>ла психологиясының дамуындағы негізгі бағыттар</w:t>
            </w:r>
            <w:r>
              <w:rPr>
                <w:sz w:val="20"/>
                <w:szCs w:val="20"/>
                <w:lang w:val="kk-KZ" w:eastAsia="ko-KR"/>
              </w:rPr>
              <w:t xml:space="preserve">ды </w:t>
            </w:r>
            <w:r w:rsidRPr="00362909">
              <w:rPr>
                <w:sz w:val="20"/>
                <w:szCs w:val="20"/>
                <w:lang w:val="kk-KZ"/>
              </w:rPr>
              <w:t xml:space="preserve"> зерттеген психологиялық теорияларды    игеру;</w:t>
            </w:r>
          </w:p>
          <w:p w14:paraId="2E25D82B" w14:textId="77777777" w:rsidR="0024426C" w:rsidRPr="00037F43" w:rsidRDefault="0024426C" w:rsidP="0024426C">
            <w:pPr>
              <w:jc w:val="both"/>
              <w:rPr>
                <w:sz w:val="20"/>
                <w:szCs w:val="20"/>
                <w:lang w:val="kk-KZ"/>
              </w:rPr>
            </w:pPr>
            <w:r w:rsidRPr="00037F43">
              <w:rPr>
                <w:sz w:val="20"/>
                <w:szCs w:val="20"/>
                <w:lang w:val="kk-KZ"/>
              </w:rPr>
              <w:t xml:space="preserve">ЖИ 3.2 </w:t>
            </w:r>
            <w:r>
              <w:rPr>
                <w:sz w:val="20"/>
                <w:szCs w:val="20"/>
                <w:lang w:val="kk-KZ"/>
              </w:rPr>
              <w:t>д</w:t>
            </w:r>
            <w:r w:rsidRPr="008E6C1B">
              <w:rPr>
                <w:sz w:val="20"/>
                <w:szCs w:val="20"/>
                <w:lang w:val="kk-KZ" w:eastAsia="ko-KR"/>
              </w:rPr>
              <w:t>амудың табиғи алғышарттары</w:t>
            </w:r>
            <w:r w:rsidRPr="00037F43">
              <w:rPr>
                <w:sz w:val="20"/>
                <w:szCs w:val="20"/>
                <w:lang w:val="kk-KZ"/>
              </w:rPr>
              <w:t xml:space="preserve"> ықпалын анықтау;</w:t>
            </w:r>
          </w:p>
          <w:p w14:paraId="7CE2C242" w14:textId="77777777" w:rsidR="0024426C" w:rsidRPr="00C97C20" w:rsidRDefault="0024426C" w:rsidP="0024426C">
            <w:pPr>
              <w:pStyle w:val="a4"/>
              <w:tabs>
                <w:tab w:val="left" w:pos="0"/>
              </w:tabs>
              <w:jc w:val="both"/>
              <w:rPr>
                <w:rFonts w:ascii="Times New Roman" w:eastAsia="Times New Roman" w:hAnsi="Times New Roman"/>
                <w:sz w:val="20"/>
                <w:szCs w:val="20"/>
                <w:lang w:val="kk-KZ" w:eastAsia="ru-RU"/>
              </w:rPr>
            </w:pPr>
            <w:r w:rsidRPr="00037F43">
              <w:rPr>
                <w:rFonts w:ascii="Times New Roman" w:hAnsi="Times New Roman"/>
                <w:sz w:val="20"/>
                <w:szCs w:val="20"/>
                <w:lang w:val="kk-KZ"/>
              </w:rPr>
              <w:t xml:space="preserve">ЖИ 3.3 </w:t>
            </w:r>
            <w:r>
              <w:rPr>
                <w:rFonts w:ascii="Times New Roman" w:hAnsi="Times New Roman"/>
                <w:sz w:val="20"/>
                <w:szCs w:val="20"/>
                <w:lang w:val="kk-KZ"/>
              </w:rPr>
              <w:t>п</w:t>
            </w:r>
            <w:r w:rsidRPr="00C97C20">
              <w:rPr>
                <w:rFonts w:ascii="Times New Roman" w:hAnsi="Times New Roman"/>
                <w:bCs/>
                <w:sz w:val="20"/>
                <w:szCs w:val="20"/>
                <w:lang w:val="kk-KZ" w:eastAsia="ko-KR"/>
              </w:rPr>
              <w:t>сихологиядағы жас периодизациясы  мәселесі</w:t>
            </w:r>
            <w:r w:rsidRPr="00C97C20">
              <w:rPr>
                <w:rFonts w:ascii="Times New Roman" w:hAnsi="Times New Roman"/>
                <w:sz w:val="20"/>
                <w:szCs w:val="20"/>
                <w:lang w:val="kk-KZ"/>
              </w:rPr>
              <w:t xml:space="preserve"> және балалар психологиясының қалыптасуы</w:t>
            </w:r>
            <w:r w:rsidRPr="00C97C20">
              <w:rPr>
                <w:rFonts w:ascii="Times New Roman" w:hAnsi="Times New Roman"/>
                <w:lang w:val="kk-KZ"/>
              </w:rPr>
              <w:t xml:space="preserve"> </w:t>
            </w:r>
            <w:r w:rsidRPr="00C97C20">
              <w:rPr>
                <w:rFonts w:ascii="Times New Roman" w:hAnsi="Times New Roman"/>
                <w:sz w:val="20"/>
                <w:szCs w:val="20"/>
                <w:lang w:val="kk-KZ"/>
              </w:rPr>
              <w:t xml:space="preserve">негізінде тұлғаның </w:t>
            </w:r>
            <w:r w:rsidRPr="00C97C20">
              <w:rPr>
                <w:rFonts w:ascii="Times New Roman" w:hAnsi="Times New Roman"/>
                <w:bCs/>
                <w:sz w:val="20"/>
                <w:szCs w:val="20"/>
                <w:lang w:val="kk-KZ"/>
              </w:rPr>
              <w:t>психологиялық портрет  туралы  білімдерді  меңгеру;</w:t>
            </w:r>
          </w:p>
          <w:p w14:paraId="2243599C" w14:textId="77777777" w:rsidR="0024426C" w:rsidRDefault="0024426C" w:rsidP="0024426C">
            <w:pPr>
              <w:jc w:val="both"/>
              <w:rPr>
                <w:sz w:val="20"/>
                <w:szCs w:val="20"/>
                <w:lang w:val="kk-KZ" w:eastAsia="ru-RU"/>
              </w:rPr>
            </w:pPr>
            <w:r w:rsidRPr="00037F43">
              <w:rPr>
                <w:sz w:val="20"/>
                <w:szCs w:val="20"/>
                <w:lang w:val="kk-KZ"/>
              </w:rPr>
              <w:t xml:space="preserve">ЖИ 3.4 </w:t>
            </w:r>
            <w:r w:rsidRPr="00037F43">
              <w:rPr>
                <w:sz w:val="20"/>
                <w:szCs w:val="20"/>
                <w:lang w:val="kk-KZ" w:eastAsia="ru-RU"/>
              </w:rPr>
              <w:t>әр түрлі жағдайларда зерттеудің әлеуметтік-психологиялық әдістері мен әсер ету тәсілдерін қолдана білу;</w:t>
            </w:r>
          </w:p>
          <w:p w14:paraId="0CD1846D" w14:textId="77777777" w:rsidR="0024426C" w:rsidRPr="0059617F" w:rsidRDefault="0024426C" w:rsidP="0024426C">
            <w:pPr>
              <w:jc w:val="both"/>
              <w:rPr>
                <w:bCs/>
                <w:sz w:val="20"/>
                <w:szCs w:val="20"/>
                <w:lang w:val="kk-KZ"/>
              </w:rPr>
            </w:pPr>
            <w:r w:rsidRPr="0059617F">
              <w:rPr>
                <w:sz w:val="20"/>
                <w:szCs w:val="20"/>
                <w:lang w:val="kk-KZ"/>
              </w:rPr>
              <w:t xml:space="preserve">ЖИ 4.1 </w:t>
            </w:r>
            <w:r w:rsidRPr="0059617F">
              <w:rPr>
                <w:bCs/>
                <w:sz w:val="20"/>
                <w:szCs w:val="20"/>
                <w:lang w:val="kk-KZ"/>
              </w:rPr>
              <w:t>– психологиялық денсаулықтың тұлғалық дамудағы   рөлін анықтау;</w:t>
            </w:r>
          </w:p>
          <w:p w14:paraId="5CD1F967" w14:textId="77777777" w:rsidR="0024426C" w:rsidRPr="0059617F" w:rsidRDefault="0024426C" w:rsidP="0024426C">
            <w:pPr>
              <w:jc w:val="both"/>
              <w:rPr>
                <w:bCs/>
                <w:sz w:val="20"/>
                <w:szCs w:val="20"/>
                <w:lang w:val="kk-KZ"/>
              </w:rPr>
            </w:pPr>
            <w:r w:rsidRPr="0059617F">
              <w:rPr>
                <w:sz w:val="20"/>
                <w:szCs w:val="20"/>
                <w:lang w:val="kk-KZ"/>
              </w:rPr>
              <w:t xml:space="preserve">ЖИ 4.2 </w:t>
            </w:r>
            <w:r w:rsidRPr="004E0D67">
              <w:rPr>
                <w:sz w:val="20"/>
                <w:szCs w:val="20"/>
                <w:lang w:val="kk-KZ" w:eastAsia="ko-KR"/>
              </w:rPr>
              <w:t>биогенетикалық және социогенети</w:t>
            </w:r>
            <w:r>
              <w:rPr>
                <w:sz w:val="20"/>
                <w:szCs w:val="20"/>
                <w:lang w:val="kk-KZ" w:eastAsia="ko-KR"/>
              </w:rPr>
              <w:t xml:space="preserve"> </w:t>
            </w:r>
            <w:r w:rsidRPr="004E0D67">
              <w:rPr>
                <w:sz w:val="20"/>
                <w:szCs w:val="20"/>
                <w:lang w:val="kk-KZ" w:eastAsia="ko-KR"/>
              </w:rPr>
              <w:lastRenderedPageBreak/>
              <w:t>калық бағыттар</w:t>
            </w:r>
            <w:r>
              <w:rPr>
                <w:sz w:val="20"/>
                <w:szCs w:val="20"/>
                <w:lang w:val="kk-KZ"/>
              </w:rPr>
              <w:t>ының</w:t>
            </w:r>
            <w:r w:rsidRPr="0059617F">
              <w:rPr>
                <w:bCs/>
                <w:sz w:val="20"/>
                <w:szCs w:val="20"/>
                <w:lang w:val="kk-KZ"/>
              </w:rPr>
              <w:t xml:space="preserve">  өзара байланысын   талдау;</w:t>
            </w:r>
          </w:p>
          <w:p w14:paraId="7E59B9E8" w14:textId="77777777" w:rsidR="0024426C" w:rsidRDefault="0024426C" w:rsidP="0024426C">
            <w:pPr>
              <w:jc w:val="both"/>
              <w:rPr>
                <w:sz w:val="20"/>
                <w:szCs w:val="20"/>
                <w:lang w:val="kk-KZ" w:eastAsia="ru-RU"/>
              </w:rPr>
            </w:pPr>
            <w:r w:rsidRPr="0059617F">
              <w:rPr>
                <w:sz w:val="20"/>
                <w:szCs w:val="20"/>
                <w:lang w:val="kk-KZ"/>
              </w:rPr>
              <w:t xml:space="preserve">ЖИ 4.3 </w:t>
            </w:r>
            <w:r w:rsidRPr="004D7B6D">
              <w:rPr>
                <w:sz w:val="20"/>
                <w:szCs w:val="20"/>
                <w:lang w:val="kk-KZ" w:eastAsia="ko-KR"/>
              </w:rPr>
              <w:t>биогенетикалық және социогенети калық бағыттар</w:t>
            </w:r>
            <w:r w:rsidRPr="004D7B6D">
              <w:rPr>
                <w:sz w:val="20"/>
                <w:szCs w:val="20"/>
                <w:lang w:val="kk-KZ"/>
              </w:rPr>
              <w:t>ын</w:t>
            </w:r>
            <w:r w:rsidRPr="0059617F">
              <w:rPr>
                <w:bCs/>
                <w:sz w:val="20"/>
                <w:szCs w:val="20"/>
                <w:lang w:val="kk-KZ"/>
              </w:rPr>
              <w:t xml:space="preserve"> </w:t>
            </w:r>
            <w:r w:rsidRPr="0059617F">
              <w:rPr>
                <w:sz w:val="20"/>
                <w:szCs w:val="20"/>
                <w:lang w:val="kk-KZ"/>
              </w:rPr>
              <w:t>зерттейтін   психодиагнос</w:t>
            </w:r>
            <w:r>
              <w:rPr>
                <w:sz w:val="20"/>
                <w:szCs w:val="20"/>
                <w:lang w:val="kk-KZ"/>
              </w:rPr>
              <w:t xml:space="preserve"> </w:t>
            </w:r>
            <w:r w:rsidRPr="0059617F">
              <w:rPr>
                <w:sz w:val="20"/>
                <w:szCs w:val="20"/>
                <w:lang w:val="kk-KZ"/>
              </w:rPr>
              <w:t xml:space="preserve">тикалық әдістердің тиімділігін  </w:t>
            </w:r>
            <w:r w:rsidRPr="0059617F">
              <w:rPr>
                <w:bCs/>
                <w:sz w:val="20"/>
                <w:szCs w:val="20"/>
                <w:lang w:val="kk-KZ"/>
              </w:rPr>
              <w:t>ажырату;</w:t>
            </w:r>
            <w:r w:rsidRPr="0059617F">
              <w:rPr>
                <w:sz w:val="20"/>
                <w:szCs w:val="20"/>
                <w:lang w:val="kk-KZ" w:eastAsia="ru-RU"/>
              </w:rPr>
              <w:t xml:space="preserve"> </w:t>
            </w:r>
          </w:p>
          <w:p w14:paraId="533E0326" w14:textId="77777777" w:rsidR="0024426C" w:rsidRPr="009A37F1" w:rsidRDefault="0024426C" w:rsidP="0024426C">
            <w:pPr>
              <w:jc w:val="both"/>
              <w:rPr>
                <w:bCs/>
                <w:sz w:val="20"/>
                <w:szCs w:val="20"/>
                <w:lang w:val="kk-KZ"/>
              </w:rPr>
            </w:pPr>
            <w:r w:rsidRPr="009A37F1">
              <w:rPr>
                <w:sz w:val="20"/>
                <w:szCs w:val="20"/>
                <w:lang w:val="kk-KZ"/>
              </w:rPr>
              <w:t xml:space="preserve">ЖИ 5.1 </w:t>
            </w:r>
            <w:r w:rsidRPr="009A37F1">
              <w:rPr>
                <w:bCs/>
                <w:sz w:val="20"/>
                <w:szCs w:val="20"/>
                <w:lang w:val="kk-KZ"/>
              </w:rPr>
              <w:t>– тұлғааралық қарым-қатынас психологиясы  негізінде</w:t>
            </w:r>
            <w:r>
              <w:rPr>
                <w:bCs/>
                <w:sz w:val="20"/>
                <w:szCs w:val="20"/>
                <w:lang w:val="kk-KZ"/>
              </w:rPr>
              <w:t xml:space="preserve"> </w:t>
            </w:r>
            <w:r w:rsidRPr="009A37F1">
              <w:rPr>
                <w:bCs/>
                <w:sz w:val="20"/>
                <w:szCs w:val="20"/>
                <w:lang w:val="kk-KZ"/>
              </w:rPr>
              <w:t>психотехнология</w:t>
            </w:r>
            <w:r>
              <w:rPr>
                <w:bCs/>
                <w:sz w:val="20"/>
                <w:szCs w:val="20"/>
                <w:lang w:val="kk-KZ"/>
              </w:rPr>
              <w:t xml:space="preserve"> </w:t>
            </w:r>
            <w:r w:rsidRPr="009A37F1">
              <w:rPr>
                <w:bCs/>
                <w:sz w:val="20"/>
                <w:szCs w:val="20"/>
                <w:lang w:val="kk-KZ"/>
              </w:rPr>
              <w:t>ларды  игеру;</w:t>
            </w:r>
          </w:p>
          <w:p w14:paraId="0D0BAB0A" w14:textId="77777777" w:rsidR="0024426C" w:rsidRPr="009A37F1" w:rsidRDefault="0024426C" w:rsidP="0024426C">
            <w:pPr>
              <w:jc w:val="both"/>
              <w:rPr>
                <w:bCs/>
                <w:sz w:val="20"/>
                <w:szCs w:val="20"/>
                <w:lang w:val="kk-KZ"/>
              </w:rPr>
            </w:pPr>
            <w:r w:rsidRPr="009A37F1">
              <w:rPr>
                <w:sz w:val="20"/>
                <w:szCs w:val="20"/>
                <w:lang w:val="kk-KZ"/>
              </w:rPr>
              <w:t xml:space="preserve">ЖИ 5.2 </w:t>
            </w:r>
            <w:r w:rsidRPr="009A37F1">
              <w:rPr>
                <w:bCs/>
                <w:sz w:val="20"/>
                <w:szCs w:val="20"/>
                <w:lang w:val="kk-KZ"/>
              </w:rPr>
              <w:t xml:space="preserve">тұлғалық дамудағы  қарым-қатынас пен </w:t>
            </w:r>
            <w:r w:rsidRPr="00815F54">
              <w:rPr>
                <w:sz w:val="20"/>
                <w:szCs w:val="20"/>
                <w:lang w:val="kk-KZ"/>
              </w:rPr>
              <w:t>психотехнологияларды</w:t>
            </w:r>
            <w:r>
              <w:rPr>
                <w:sz w:val="20"/>
                <w:szCs w:val="20"/>
                <w:lang w:val="kk-KZ"/>
              </w:rPr>
              <w:t>ң</w:t>
            </w:r>
            <w:r w:rsidRPr="009A37F1">
              <w:rPr>
                <w:bCs/>
                <w:sz w:val="20"/>
                <w:szCs w:val="20"/>
                <w:lang w:val="kk-KZ"/>
              </w:rPr>
              <w:t xml:space="preserve"> айырмашылығын меңгеру;</w:t>
            </w:r>
          </w:p>
          <w:p w14:paraId="13AD5722" w14:textId="77777777" w:rsidR="0024426C" w:rsidRPr="009A37F1" w:rsidRDefault="0024426C" w:rsidP="0024426C">
            <w:pPr>
              <w:jc w:val="both"/>
              <w:rPr>
                <w:bCs/>
                <w:sz w:val="20"/>
                <w:szCs w:val="20"/>
                <w:lang w:val="kk-KZ"/>
              </w:rPr>
            </w:pPr>
            <w:r w:rsidRPr="009A37F1">
              <w:rPr>
                <w:sz w:val="20"/>
                <w:szCs w:val="20"/>
                <w:lang w:val="kk-KZ"/>
              </w:rPr>
              <w:t xml:space="preserve">ЖИ 5.3 </w:t>
            </w:r>
            <w:r w:rsidRPr="00D16E34">
              <w:rPr>
                <w:sz w:val="20"/>
                <w:szCs w:val="20"/>
                <w:lang w:val="kk-KZ"/>
              </w:rPr>
              <w:t>қ</w:t>
            </w:r>
            <w:r w:rsidRPr="00D16E34">
              <w:rPr>
                <w:sz w:val="20"/>
                <w:szCs w:val="20"/>
                <w:lang w:val="kk-KZ" w:eastAsia="ko-KR"/>
              </w:rPr>
              <w:t>артаюдың биологиялық, әлеуметтік критериялары мен факторлары</w:t>
            </w:r>
            <w:r>
              <w:rPr>
                <w:sz w:val="20"/>
                <w:szCs w:val="20"/>
                <w:lang w:val="kk-KZ" w:eastAsia="ko-KR"/>
              </w:rPr>
              <w:t>н</w:t>
            </w:r>
            <w:r w:rsidRPr="00815F54">
              <w:rPr>
                <w:sz w:val="20"/>
                <w:szCs w:val="20"/>
                <w:lang w:val="kk-KZ"/>
              </w:rPr>
              <w:t xml:space="preserve">  пайдалану</w:t>
            </w:r>
            <w:r>
              <w:rPr>
                <w:sz w:val="20"/>
                <w:szCs w:val="20"/>
                <w:lang w:val="kk-KZ"/>
              </w:rPr>
              <w:t xml:space="preserve"> </w:t>
            </w:r>
            <w:r w:rsidRPr="009A37F1">
              <w:rPr>
                <w:bCs/>
                <w:sz w:val="20"/>
                <w:szCs w:val="20"/>
                <w:lang w:val="kk-KZ"/>
              </w:rPr>
              <w:t>модельдеріне  мысалдар келтіру</w:t>
            </w:r>
          </w:p>
          <w:p w14:paraId="7BF4652D" w14:textId="77777777" w:rsidR="00D02172" w:rsidRPr="006D6F87" w:rsidRDefault="0024426C" w:rsidP="0024426C">
            <w:pPr>
              <w:jc w:val="both"/>
              <w:rPr>
                <w:color w:val="FF0000"/>
                <w:sz w:val="16"/>
                <w:szCs w:val="16"/>
                <w:lang w:val="kk-KZ"/>
              </w:rPr>
            </w:pPr>
            <w:r w:rsidRPr="009A37F1">
              <w:rPr>
                <w:sz w:val="20"/>
                <w:szCs w:val="20"/>
                <w:lang w:val="kk-KZ"/>
              </w:rPr>
              <w:t>ЖИ 5.</w:t>
            </w:r>
            <w:r>
              <w:rPr>
                <w:sz w:val="20"/>
                <w:szCs w:val="20"/>
                <w:lang w:val="kk-KZ"/>
              </w:rPr>
              <w:t>4</w:t>
            </w:r>
            <w:r w:rsidRPr="009A37F1">
              <w:rPr>
                <w:sz w:val="20"/>
                <w:szCs w:val="20"/>
                <w:lang w:val="kk-KZ"/>
              </w:rPr>
              <w:t xml:space="preserve"> психологиялық білімдерді практикада қолда</w:t>
            </w:r>
            <w:r>
              <w:rPr>
                <w:sz w:val="20"/>
                <w:szCs w:val="20"/>
                <w:lang w:val="kk-KZ"/>
              </w:rPr>
              <w:t xml:space="preserve">нуда өз ойын, әрекетін басқару </w:t>
            </w:r>
            <w:r w:rsidRPr="009A37F1">
              <w:rPr>
                <w:sz w:val="20"/>
                <w:szCs w:val="20"/>
                <w:lang w:val="kk-KZ"/>
              </w:rPr>
              <w:t xml:space="preserve">және </w:t>
            </w:r>
            <w:r>
              <w:rPr>
                <w:sz w:val="20"/>
                <w:szCs w:val="20"/>
                <w:lang w:val="kk-KZ"/>
              </w:rPr>
              <w:t>т</w:t>
            </w:r>
            <w:r w:rsidRPr="009A37F1">
              <w:rPr>
                <w:sz w:val="20"/>
                <w:szCs w:val="20"/>
                <w:lang w:val="kk-KZ"/>
              </w:rPr>
              <w:t>апсырмаларды орындауда зерттеушілік дағдыларын көрсете білу;</w:t>
            </w:r>
          </w:p>
        </w:tc>
      </w:tr>
      <w:tr w:rsidR="00D02172" w:rsidRPr="003F2DC5" w14:paraId="3AE90BCF" w14:textId="77777777" w:rsidTr="000D449E">
        <w:trPr>
          <w:gridBefore w:val="1"/>
          <w:wBefore w:w="639" w:type="dxa"/>
          <w:trHeight w:val="288"/>
        </w:trPr>
        <w:tc>
          <w:tcPr>
            <w:tcW w:w="24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C2B3BB" w14:textId="77777777" w:rsidR="00D02172" w:rsidRPr="003F2DC5" w:rsidRDefault="00D02172" w:rsidP="00D02172">
            <w:pPr>
              <w:rPr>
                <w:b/>
                <w:sz w:val="20"/>
                <w:szCs w:val="20"/>
              </w:rPr>
            </w:pPr>
            <w:proofErr w:type="spellStart"/>
            <w:r w:rsidRPr="003F2DC5">
              <w:rPr>
                <w:b/>
                <w:sz w:val="20"/>
                <w:szCs w:val="20"/>
              </w:rPr>
              <w:lastRenderedPageBreak/>
              <w:t>Пререквизи</w:t>
            </w:r>
            <w:proofErr w:type="spellEnd"/>
            <w:r>
              <w:rPr>
                <w:b/>
                <w:sz w:val="20"/>
                <w:szCs w:val="20"/>
                <w:lang w:val="kk-KZ"/>
              </w:rPr>
              <w:t>ттер</w:t>
            </w:r>
          </w:p>
        </w:tc>
        <w:tc>
          <w:tcPr>
            <w:tcW w:w="8083" w:type="dxa"/>
            <w:gridSpan w:val="14"/>
            <w:tcBorders>
              <w:top w:val="single" w:sz="4" w:space="0" w:color="000000" w:themeColor="text1"/>
              <w:left w:val="single" w:sz="4" w:space="0" w:color="000000" w:themeColor="text1"/>
              <w:right w:val="single" w:sz="4" w:space="0" w:color="000000" w:themeColor="text1"/>
            </w:tcBorders>
            <w:shd w:val="clear" w:color="auto" w:fill="auto"/>
          </w:tcPr>
          <w:p w14:paraId="1A75F948" w14:textId="77777777" w:rsidR="00D02172" w:rsidRPr="003F2DC5" w:rsidRDefault="00D02172" w:rsidP="001B4595">
            <w:pPr>
              <w:rPr>
                <w:b/>
                <w:sz w:val="20"/>
                <w:szCs w:val="20"/>
              </w:rPr>
            </w:pPr>
            <w:r w:rsidRPr="007C70A7">
              <w:rPr>
                <w:bCs/>
                <w:sz w:val="20"/>
                <w:szCs w:val="20"/>
              </w:rPr>
              <w:t xml:space="preserve">ОР1202 </w:t>
            </w:r>
            <w:proofErr w:type="spellStart"/>
            <w:r w:rsidRPr="007C70A7">
              <w:rPr>
                <w:bCs/>
                <w:sz w:val="20"/>
                <w:szCs w:val="20"/>
              </w:rPr>
              <w:t>Жалпы</w:t>
            </w:r>
            <w:proofErr w:type="spellEnd"/>
            <w:r w:rsidRPr="007C70A7">
              <w:rPr>
                <w:bCs/>
                <w:sz w:val="20"/>
                <w:szCs w:val="20"/>
              </w:rPr>
              <w:t xml:space="preserve"> психология</w:t>
            </w:r>
            <w:r w:rsidR="001B4595" w:rsidRPr="001B4595">
              <w:rPr>
                <w:bCs/>
                <w:sz w:val="20"/>
                <w:szCs w:val="20"/>
              </w:rPr>
              <w:t xml:space="preserve"> </w:t>
            </w:r>
            <w:r w:rsidRPr="007C70A7">
              <w:rPr>
                <w:sz w:val="20"/>
                <w:szCs w:val="20"/>
                <w:lang w:val="en-US"/>
              </w:rPr>
              <w:t>PR</w:t>
            </w:r>
            <w:r w:rsidRPr="007C70A7">
              <w:rPr>
                <w:sz w:val="20"/>
                <w:szCs w:val="20"/>
              </w:rPr>
              <w:t xml:space="preserve"> 2212 Даму </w:t>
            </w:r>
            <w:proofErr w:type="spellStart"/>
            <w:r w:rsidRPr="007C70A7">
              <w:rPr>
                <w:sz w:val="20"/>
                <w:szCs w:val="20"/>
              </w:rPr>
              <w:t>психологиясы</w:t>
            </w:r>
            <w:proofErr w:type="spellEnd"/>
          </w:p>
        </w:tc>
      </w:tr>
      <w:tr w:rsidR="00D02172" w:rsidRPr="00D02172" w14:paraId="61F7CCE4" w14:textId="77777777" w:rsidTr="000D449E">
        <w:trPr>
          <w:gridBefore w:val="1"/>
          <w:wBefore w:w="639" w:type="dxa"/>
          <w:trHeight w:val="288"/>
        </w:trPr>
        <w:tc>
          <w:tcPr>
            <w:tcW w:w="24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76D713" w14:textId="77777777" w:rsidR="00D02172" w:rsidRPr="008F66D7" w:rsidRDefault="00D02172" w:rsidP="00D02172">
            <w:pPr>
              <w:rPr>
                <w:b/>
                <w:sz w:val="20"/>
                <w:szCs w:val="20"/>
                <w:lang w:val="kk-KZ"/>
              </w:rPr>
            </w:pPr>
            <w:proofErr w:type="spellStart"/>
            <w:r w:rsidRPr="003F2DC5">
              <w:rPr>
                <w:b/>
                <w:sz w:val="20"/>
                <w:szCs w:val="20"/>
              </w:rPr>
              <w:t>Постреквизит</w:t>
            </w:r>
            <w:proofErr w:type="spellEnd"/>
            <w:r>
              <w:rPr>
                <w:b/>
                <w:sz w:val="20"/>
                <w:szCs w:val="20"/>
                <w:lang w:val="kk-KZ"/>
              </w:rPr>
              <w:t>тер</w:t>
            </w:r>
          </w:p>
        </w:tc>
        <w:tc>
          <w:tcPr>
            <w:tcW w:w="8083" w:type="dxa"/>
            <w:gridSpan w:val="14"/>
            <w:tcBorders>
              <w:left w:val="single" w:sz="4" w:space="0" w:color="000000" w:themeColor="text1"/>
              <w:bottom w:val="single" w:sz="4" w:space="0" w:color="000000" w:themeColor="text1"/>
              <w:right w:val="single" w:sz="4" w:space="0" w:color="000000" w:themeColor="text1"/>
            </w:tcBorders>
            <w:shd w:val="clear" w:color="auto" w:fill="auto"/>
          </w:tcPr>
          <w:p w14:paraId="7F25A354" w14:textId="77777777" w:rsidR="00D02172" w:rsidRPr="00D057F5" w:rsidRDefault="00D02172" w:rsidP="001B4595">
            <w:pPr>
              <w:rPr>
                <w:sz w:val="20"/>
                <w:szCs w:val="20"/>
                <w:lang w:val="kk-KZ"/>
              </w:rPr>
            </w:pPr>
            <w:r w:rsidRPr="007C70A7">
              <w:rPr>
                <w:bCs/>
                <w:sz w:val="20"/>
                <w:szCs w:val="20"/>
              </w:rPr>
              <w:t xml:space="preserve">ОРК3302 </w:t>
            </w:r>
            <w:proofErr w:type="spellStart"/>
            <w:r w:rsidRPr="007C70A7">
              <w:rPr>
                <w:bCs/>
                <w:sz w:val="20"/>
                <w:szCs w:val="20"/>
              </w:rPr>
              <w:t>Психологиялықкеңес</w:t>
            </w:r>
            <w:proofErr w:type="spellEnd"/>
            <w:r w:rsidRPr="007C70A7">
              <w:rPr>
                <w:bCs/>
                <w:sz w:val="20"/>
                <w:szCs w:val="20"/>
              </w:rPr>
              <w:t xml:space="preserve"> беру </w:t>
            </w:r>
            <w:proofErr w:type="spellStart"/>
            <w:r w:rsidRPr="007C70A7">
              <w:rPr>
                <w:bCs/>
                <w:sz w:val="20"/>
                <w:szCs w:val="20"/>
              </w:rPr>
              <w:t>психологиясы</w:t>
            </w:r>
            <w:proofErr w:type="spellEnd"/>
            <w:r w:rsidRPr="007C70A7">
              <w:rPr>
                <w:bCs/>
                <w:sz w:val="20"/>
                <w:szCs w:val="20"/>
              </w:rPr>
              <w:t xml:space="preserve"> </w:t>
            </w:r>
          </w:p>
        </w:tc>
      </w:tr>
      <w:tr w:rsidR="00D02172" w:rsidRPr="00CB17F9" w14:paraId="3447FCE0" w14:textId="77777777" w:rsidTr="000D449E">
        <w:trPr>
          <w:gridBefore w:val="1"/>
          <w:wBefore w:w="639" w:type="dxa"/>
        </w:trPr>
        <w:tc>
          <w:tcPr>
            <w:tcW w:w="24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7C3EEF" w14:textId="77777777" w:rsidR="00D02172" w:rsidRPr="008F66D7" w:rsidRDefault="00D02172" w:rsidP="00D02172">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83"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875D8C" w14:textId="77777777" w:rsidR="00D02172" w:rsidRPr="00171FAF" w:rsidRDefault="00D02172" w:rsidP="00DF3C86">
            <w:pPr>
              <w:keepNext/>
              <w:tabs>
                <w:tab w:val="center" w:pos="9639"/>
              </w:tabs>
              <w:autoSpaceDE w:val="0"/>
              <w:autoSpaceDN w:val="0"/>
              <w:jc w:val="both"/>
              <w:outlineLvl w:val="1"/>
              <w:rPr>
                <w:b/>
                <w:sz w:val="20"/>
                <w:szCs w:val="20"/>
              </w:rPr>
            </w:pPr>
            <w:r>
              <w:rPr>
                <w:b/>
                <w:sz w:val="20"/>
                <w:szCs w:val="20"/>
                <w:lang w:val="kk-KZ"/>
              </w:rPr>
              <w:t>Негізгі</w:t>
            </w:r>
            <w:r w:rsidRPr="00171FAF">
              <w:rPr>
                <w:b/>
                <w:sz w:val="20"/>
                <w:szCs w:val="20"/>
              </w:rPr>
              <w:t>:</w:t>
            </w:r>
          </w:p>
          <w:p w14:paraId="631C8E1D" w14:textId="77777777" w:rsidR="00DF3C86" w:rsidRPr="006A4F27" w:rsidRDefault="00DF3C86" w:rsidP="006A4F27">
            <w:pPr>
              <w:numPr>
                <w:ilvl w:val="0"/>
                <w:numId w:val="9"/>
              </w:numPr>
              <w:tabs>
                <w:tab w:val="left" w:pos="-108"/>
                <w:tab w:val="left" w:pos="0"/>
                <w:tab w:val="left" w:pos="34"/>
                <w:tab w:val="left" w:pos="176"/>
                <w:tab w:val="left" w:pos="426"/>
              </w:tabs>
              <w:autoSpaceDE w:val="0"/>
              <w:autoSpaceDN w:val="0"/>
              <w:ind w:left="0" w:firstLine="0"/>
              <w:rPr>
                <w:sz w:val="20"/>
                <w:szCs w:val="20"/>
              </w:rPr>
            </w:pPr>
            <w:r w:rsidRPr="006A4F27">
              <w:rPr>
                <w:sz w:val="20"/>
                <w:szCs w:val="20"/>
                <w:lang w:val="kk-KZ"/>
              </w:rPr>
              <w:t>Жақыпов С.М. Жалпы психологияға кіріспе. – Алматы, Қазақ университеті 2014.</w:t>
            </w:r>
          </w:p>
          <w:p w14:paraId="5984C899" w14:textId="77777777" w:rsidR="00DF3C86" w:rsidRPr="006A4F27" w:rsidRDefault="00DF3C86" w:rsidP="006A4F27">
            <w:pPr>
              <w:numPr>
                <w:ilvl w:val="0"/>
                <w:numId w:val="9"/>
              </w:numPr>
              <w:tabs>
                <w:tab w:val="left" w:pos="-108"/>
                <w:tab w:val="left" w:pos="0"/>
                <w:tab w:val="left" w:pos="34"/>
                <w:tab w:val="left" w:pos="176"/>
                <w:tab w:val="left" w:pos="426"/>
              </w:tabs>
              <w:autoSpaceDE w:val="0"/>
              <w:autoSpaceDN w:val="0"/>
              <w:ind w:left="0" w:firstLine="0"/>
              <w:rPr>
                <w:sz w:val="20"/>
                <w:szCs w:val="20"/>
                <w:lang w:val="kk-KZ"/>
              </w:rPr>
            </w:pPr>
            <w:r w:rsidRPr="006A4F27">
              <w:rPr>
                <w:sz w:val="20"/>
                <w:szCs w:val="20"/>
                <w:lang w:val="kk-KZ"/>
              </w:rPr>
              <w:t>Намазбаева, Ж.Ы. Жалпы психология: оқулық/ - Алматы: Абай атын. ҚазҰПУ, 2015.- 294.</w:t>
            </w:r>
          </w:p>
          <w:p w14:paraId="56107C28" w14:textId="77777777" w:rsidR="006A4F27" w:rsidRPr="006A4F27" w:rsidRDefault="006A4F27" w:rsidP="006A4F27">
            <w:pPr>
              <w:numPr>
                <w:ilvl w:val="0"/>
                <w:numId w:val="9"/>
              </w:numPr>
              <w:tabs>
                <w:tab w:val="left" w:pos="0"/>
                <w:tab w:val="left" w:pos="284"/>
                <w:tab w:val="left" w:pos="426"/>
              </w:tabs>
              <w:autoSpaceDE w:val="0"/>
              <w:autoSpaceDN w:val="0"/>
              <w:ind w:left="0" w:firstLine="0"/>
              <w:rPr>
                <w:sz w:val="20"/>
                <w:szCs w:val="20"/>
              </w:rPr>
            </w:pPr>
            <w:r w:rsidRPr="006A4F27">
              <w:rPr>
                <w:sz w:val="20"/>
                <w:szCs w:val="20"/>
              </w:rPr>
              <w:t xml:space="preserve">Жарықбаев, Қ. </w:t>
            </w:r>
            <w:proofErr w:type="spellStart"/>
            <w:r w:rsidRPr="006A4F27">
              <w:rPr>
                <w:sz w:val="20"/>
                <w:szCs w:val="20"/>
              </w:rPr>
              <w:t>Жантануға</w:t>
            </w:r>
            <w:proofErr w:type="spellEnd"/>
            <w:r w:rsidRPr="006A4F27">
              <w:rPr>
                <w:sz w:val="20"/>
                <w:szCs w:val="20"/>
              </w:rPr>
              <w:t xml:space="preserve"> </w:t>
            </w:r>
            <w:proofErr w:type="spellStart"/>
            <w:r w:rsidRPr="006A4F27">
              <w:rPr>
                <w:sz w:val="20"/>
                <w:szCs w:val="20"/>
              </w:rPr>
              <w:t>кіріспе</w:t>
            </w:r>
            <w:proofErr w:type="spellEnd"/>
            <w:r w:rsidRPr="006A4F27">
              <w:rPr>
                <w:sz w:val="20"/>
                <w:szCs w:val="20"/>
              </w:rPr>
              <w:t>. - Алматы: "ИНФОРМ - АРНА", 20</w:t>
            </w:r>
            <w:r w:rsidRPr="006A4F27">
              <w:rPr>
                <w:sz w:val="20"/>
                <w:szCs w:val="20"/>
                <w:lang w:val="kk-KZ"/>
              </w:rPr>
              <w:t>1</w:t>
            </w:r>
            <w:r w:rsidRPr="006A4F27">
              <w:rPr>
                <w:sz w:val="20"/>
                <w:szCs w:val="20"/>
              </w:rPr>
              <w:t>9.- 187.</w:t>
            </w:r>
          </w:p>
          <w:p w14:paraId="5177FDEC" w14:textId="77777777" w:rsidR="00DF3C86" w:rsidRPr="006A4F27" w:rsidRDefault="00DF3C86" w:rsidP="006A4F27">
            <w:pPr>
              <w:pStyle w:val="a5"/>
              <w:keepNext/>
              <w:numPr>
                <w:ilvl w:val="0"/>
                <w:numId w:val="9"/>
              </w:numPr>
              <w:tabs>
                <w:tab w:val="left" w:pos="-108"/>
                <w:tab w:val="left" w:pos="0"/>
                <w:tab w:val="left" w:pos="34"/>
                <w:tab w:val="left" w:pos="176"/>
                <w:tab w:val="center" w:pos="9639"/>
              </w:tabs>
              <w:autoSpaceDE w:val="0"/>
              <w:autoSpaceDN w:val="0"/>
              <w:spacing w:after="0" w:line="240" w:lineRule="auto"/>
              <w:ind w:left="0" w:firstLine="0"/>
              <w:outlineLvl w:val="1"/>
              <w:rPr>
                <w:rFonts w:ascii="Times New Roman" w:hAnsi="Times New Roman"/>
                <w:sz w:val="20"/>
                <w:szCs w:val="20"/>
                <w:lang w:val="kk-KZ"/>
              </w:rPr>
            </w:pPr>
            <w:r w:rsidRPr="006A4F27">
              <w:rPr>
                <w:rFonts w:ascii="Times New Roman" w:hAnsi="Times New Roman"/>
                <w:sz w:val="20"/>
                <w:szCs w:val="20"/>
                <w:lang w:val="kk-KZ"/>
              </w:rPr>
              <w:t>Жұбаназарова Н.С. Жас ерекшелік психологиясы. Оқулық. МОН РК «Қазақ университеті» 2014ж.</w:t>
            </w:r>
          </w:p>
          <w:p w14:paraId="03551616" w14:textId="77777777" w:rsidR="00DF3C86" w:rsidRPr="006A4F27" w:rsidRDefault="00DF3C86" w:rsidP="006A4F27">
            <w:pPr>
              <w:pStyle w:val="a5"/>
              <w:numPr>
                <w:ilvl w:val="0"/>
                <w:numId w:val="9"/>
              </w:numPr>
              <w:tabs>
                <w:tab w:val="left" w:pos="-108"/>
                <w:tab w:val="left" w:pos="0"/>
                <w:tab w:val="left" w:pos="34"/>
                <w:tab w:val="left" w:pos="176"/>
                <w:tab w:val="left" w:pos="381"/>
              </w:tabs>
              <w:spacing w:after="0" w:line="240" w:lineRule="auto"/>
              <w:ind w:left="0" w:firstLine="0"/>
              <w:rPr>
                <w:rFonts w:ascii="Times New Roman" w:hAnsi="Times New Roman"/>
                <w:sz w:val="20"/>
                <w:szCs w:val="20"/>
                <w:lang w:val="kk-KZ"/>
              </w:rPr>
            </w:pPr>
            <w:r w:rsidRPr="006A4F27">
              <w:rPr>
                <w:rFonts w:ascii="Times New Roman" w:hAnsi="Times New Roman"/>
                <w:color w:val="000000"/>
                <w:sz w:val="20"/>
                <w:szCs w:val="20"/>
                <w:lang w:val="kk-KZ"/>
              </w:rPr>
              <w:t>И</w:t>
            </w:r>
            <w:proofErr w:type="spellStart"/>
            <w:r w:rsidRPr="006A4F27">
              <w:rPr>
                <w:rFonts w:ascii="Times New Roman" w:hAnsi="Times New Roman"/>
                <w:color w:val="000000"/>
                <w:sz w:val="20"/>
                <w:szCs w:val="20"/>
              </w:rPr>
              <w:t>льин</w:t>
            </w:r>
            <w:proofErr w:type="spellEnd"/>
            <w:r w:rsidRPr="006A4F27">
              <w:rPr>
                <w:rFonts w:ascii="Times New Roman" w:hAnsi="Times New Roman"/>
                <w:color w:val="000000"/>
                <w:sz w:val="20"/>
                <w:szCs w:val="20"/>
              </w:rPr>
              <w:t xml:space="preserve"> Е.П. Психология общения и межличностных отношений – СПб.: Издательский дом Питер, 201</w:t>
            </w:r>
            <w:r w:rsidRPr="006A4F27">
              <w:rPr>
                <w:rFonts w:ascii="Times New Roman" w:hAnsi="Times New Roman"/>
                <w:color w:val="000000"/>
                <w:sz w:val="20"/>
                <w:szCs w:val="20"/>
                <w:lang w:val="kk-KZ"/>
              </w:rPr>
              <w:t>4</w:t>
            </w:r>
            <w:r w:rsidRPr="006A4F27">
              <w:rPr>
                <w:rFonts w:ascii="Times New Roman" w:hAnsi="Times New Roman"/>
                <w:color w:val="000000"/>
                <w:sz w:val="20"/>
                <w:szCs w:val="20"/>
              </w:rPr>
              <w:t>. – 576</w:t>
            </w:r>
            <w:r w:rsidRPr="006A4F27">
              <w:rPr>
                <w:rFonts w:ascii="Times New Roman" w:hAnsi="Times New Roman"/>
                <w:color w:val="000000"/>
                <w:sz w:val="20"/>
                <w:szCs w:val="20"/>
                <w:lang w:val="kk-KZ"/>
              </w:rPr>
              <w:t xml:space="preserve"> </w:t>
            </w:r>
            <w:r w:rsidRPr="006A4F27">
              <w:rPr>
                <w:rFonts w:ascii="Times New Roman" w:hAnsi="Times New Roman"/>
                <w:color w:val="000000"/>
                <w:sz w:val="20"/>
                <w:szCs w:val="20"/>
              </w:rPr>
              <w:t>с.</w:t>
            </w:r>
          </w:p>
          <w:p w14:paraId="723D0B2D" w14:textId="77777777" w:rsidR="00DF3C86" w:rsidRPr="006A4F27" w:rsidRDefault="00DF3C86" w:rsidP="006A4F27">
            <w:pPr>
              <w:pStyle w:val="a5"/>
              <w:numPr>
                <w:ilvl w:val="0"/>
                <w:numId w:val="9"/>
              </w:numPr>
              <w:tabs>
                <w:tab w:val="left" w:pos="0"/>
                <w:tab w:val="left" w:pos="284"/>
                <w:tab w:val="left" w:pos="426"/>
              </w:tabs>
              <w:spacing w:after="0" w:line="240" w:lineRule="auto"/>
              <w:ind w:left="0" w:firstLine="0"/>
              <w:rPr>
                <w:rFonts w:ascii="Times New Roman" w:hAnsi="Times New Roman"/>
                <w:sz w:val="20"/>
                <w:szCs w:val="20"/>
              </w:rPr>
            </w:pPr>
            <w:r w:rsidRPr="006A4F27">
              <w:rPr>
                <w:rFonts w:ascii="Times New Roman" w:hAnsi="Times New Roman"/>
                <w:sz w:val="20"/>
                <w:szCs w:val="20"/>
              </w:rPr>
              <w:t xml:space="preserve">Лисина М.И. </w:t>
            </w:r>
            <w:proofErr w:type="spellStart"/>
            <w:r w:rsidRPr="006A4F27">
              <w:rPr>
                <w:rFonts w:ascii="Times New Roman" w:hAnsi="Times New Roman"/>
                <w:sz w:val="20"/>
                <w:szCs w:val="20"/>
              </w:rPr>
              <w:t>Порблемы</w:t>
            </w:r>
            <w:proofErr w:type="spellEnd"/>
            <w:r w:rsidRPr="006A4F27">
              <w:rPr>
                <w:rFonts w:ascii="Times New Roman" w:hAnsi="Times New Roman"/>
                <w:sz w:val="20"/>
                <w:szCs w:val="20"/>
              </w:rPr>
              <w:t xml:space="preserve"> онтогенеза общения. М., 2011 </w:t>
            </w:r>
          </w:p>
          <w:p w14:paraId="2AE2BE9A" w14:textId="77777777" w:rsidR="00DF3C86" w:rsidRPr="006A4F27" w:rsidRDefault="00DF3C86" w:rsidP="006A4F27">
            <w:pPr>
              <w:pStyle w:val="c19"/>
              <w:numPr>
                <w:ilvl w:val="0"/>
                <w:numId w:val="9"/>
              </w:numPr>
              <w:shd w:val="clear" w:color="auto" w:fill="FFFFFF"/>
              <w:tabs>
                <w:tab w:val="left" w:pos="-108"/>
                <w:tab w:val="left" w:pos="0"/>
                <w:tab w:val="left" w:pos="34"/>
                <w:tab w:val="left" w:pos="176"/>
                <w:tab w:val="left" w:pos="381"/>
              </w:tabs>
              <w:spacing w:before="0" w:beforeAutospacing="0" w:after="0" w:afterAutospacing="0"/>
              <w:ind w:left="0" w:firstLine="0"/>
              <w:rPr>
                <w:sz w:val="20"/>
                <w:szCs w:val="20"/>
                <w:lang w:val="kk-KZ"/>
              </w:rPr>
            </w:pPr>
            <w:r w:rsidRPr="006A4F27">
              <w:rPr>
                <w:sz w:val="20"/>
                <w:szCs w:val="20"/>
              </w:rPr>
              <w:t>Э. Берн Игры, в которые играют люди. Люди, которые играют в игры. 2016 – 576 с.</w:t>
            </w:r>
          </w:p>
          <w:p w14:paraId="57B6F116" w14:textId="77777777" w:rsidR="00DF3C86" w:rsidRPr="006A4F27" w:rsidRDefault="00DF3C86" w:rsidP="006A4F27">
            <w:pPr>
              <w:numPr>
                <w:ilvl w:val="0"/>
                <w:numId w:val="9"/>
              </w:numPr>
              <w:tabs>
                <w:tab w:val="left" w:pos="-108"/>
                <w:tab w:val="left" w:pos="0"/>
                <w:tab w:val="left" w:pos="34"/>
                <w:tab w:val="left" w:pos="176"/>
                <w:tab w:val="left" w:pos="284"/>
                <w:tab w:val="left" w:pos="993"/>
              </w:tabs>
              <w:autoSpaceDE w:val="0"/>
              <w:autoSpaceDN w:val="0"/>
              <w:ind w:left="0" w:firstLine="0"/>
              <w:rPr>
                <w:sz w:val="20"/>
                <w:szCs w:val="20"/>
              </w:rPr>
            </w:pPr>
            <w:r w:rsidRPr="006A4F27">
              <w:rPr>
                <w:sz w:val="20"/>
                <w:szCs w:val="20"/>
              </w:rPr>
              <w:t xml:space="preserve">Обухова Л.Ф. Детская психология. М., </w:t>
            </w:r>
            <w:r w:rsidRPr="006A4F27">
              <w:rPr>
                <w:sz w:val="20"/>
                <w:szCs w:val="20"/>
                <w:lang w:val="kk-KZ"/>
              </w:rPr>
              <w:t>2010</w:t>
            </w:r>
          </w:p>
          <w:p w14:paraId="204BBC59" w14:textId="77777777" w:rsidR="00DF3C86" w:rsidRPr="006A4F27" w:rsidRDefault="00DF3C86" w:rsidP="006A4F27">
            <w:pPr>
              <w:numPr>
                <w:ilvl w:val="0"/>
                <w:numId w:val="9"/>
              </w:numPr>
              <w:tabs>
                <w:tab w:val="left" w:pos="-108"/>
                <w:tab w:val="left" w:pos="0"/>
                <w:tab w:val="left" w:pos="34"/>
                <w:tab w:val="left" w:pos="176"/>
                <w:tab w:val="left" w:pos="284"/>
                <w:tab w:val="left" w:pos="993"/>
              </w:tabs>
              <w:autoSpaceDE w:val="0"/>
              <w:autoSpaceDN w:val="0"/>
              <w:ind w:left="0" w:firstLine="0"/>
              <w:rPr>
                <w:sz w:val="20"/>
                <w:szCs w:val="20"/>
              </w:rPr>
            </w:pPr>
            <w:r w:rsidRPr="006A4F27">
              <w:rPr>
                <w:sz w:val="20"/>
                <w:szCs w:val="20"/>
              </w:rPr>
              <w:t>Эльконин Д.Б. Избранные психологические труды. М.,</w:t>
            </w:r>
            <w:r w:rsidRPr="006A4F27">
              <w:rPr>
                <w:sz w:val="20"/>
                <w:szCs w:val="20"/>
                <w:lang w:val="kk-KZ"/>
              </w:rPr>
              <w:t>2011</w:t>
            </w:r>
            <w:r w:rsidRPr="006A4F27">
              <w:rPr>
                <w:sz w:val="20"/>
                <w:szCs w:val="20"/>
              </w:rPr>
              <w:t xml:space="preserve">. </w:t>
            </w:r>
          </w:p>
          <w:p w14:paraId="148576A1" w14:textId="77777777" w:rsidR="00DF3C86" w:rsidRPr="006A4F27" w:rsidRDefault="00DF3C86" w:rsidP="006A4F27">
            <w:pPr>
              <w:numPr>
                <w:ilvl w:val="0"/>
                <w:numId w:val="9"/>
              </w:numPr>
              <w:tabs>
                <w:tab w:val="left" w:pos="-108"/>
                <w:tab w:val="left" w:pos="0"/>
                <w:tab w:val="left" w:pos="34"/>
                <w:tab w:val="left" w:pos="176"/>
                <w:tab w:val="left" w:pos="284"/>
              </w:tabs>
              <w:autoSpaceDE w:val="0"/>
              <w:autoSpaceDN w:val="0"/>
              <w:ind w:left="0" w:firstLine="0"/>
              <w:rPr>
                <w:sz w:val="20"/>
                <w:szCs w:val="20"/>
              </w:rPr>
            </w:pPr>
            <w:r w:rsidRPr="006A4F27">
              <w:rPr>
                <w:sz w:val="20"/>
                <w:szCs w:val="20"/>
              </w:rPr>
              <w:t xml:space="preserve">Леонтьев А.Н. Проблемы развития психики. - М., </w:t>
            </w:r>
            <w:r w:rsidRPr="006A4F27">
              <w:rPr>
                <w:sz w:val="20"/>
                <w:szCs w:val="20"/>
                <w:lang w:val="kk-KZ"/>
              </w:rPr>
              <w:t>2010</w:t>
            </w:r>
            <w:r w:rsidRPr="006A4F27">
              <w:rPr>
                <w:sz w:val="20"/>
                <w:szCs w:val="20"/>
              </w:rPr>
              <w:t>.</w:t>
            </w:r>
          </w:p>
          <w:p w14:paraId="5F24BF3A" w14:textId="77777777" w:rsidR="00DF3C86" w:rsidRPr="006A4F27" w:rsidRDefault="00DF3C86" w:rsidP="006A4F27">
            <w:pPr>
              <w:numPr>
                <w:ilvl w:val="0"/>
                <w:numId w:val="9"/>
              </w:numPr>
              <w:tabs>
                <w:tab w:val="left" w:pos="-108"/>
                <w:tab w:val="left" w:pos="0"/>
                <w:tab w:val="left" w:pos="34"/>
                <w:tab w:val="left" w:pos="176"/>
                <w:tab w:val="left" w:pos="284"/>
                <w:tab w:val="left" w:pos="426"/>
                <w:tab w:val="left" w:pos="993"/>
              </w:tabs>
              <w:autoSpaceDE w:val="0"/>
              <w:autoSpaceDN w:val="0"/>
              <w:ind w:left="0" w:firstLine="0"/>
              <w:rPr>
                <w:sz w:val="20"/>
                <w:szCs w:val="20"/>
              </w:rPr>
            </w:pPr>
            <w:r w:rsidRPr="006A4F27">
              <w:rPr>
                <w:sz w:val="20"/>
                <w:szCs w:val="20"/>
              </w:rPr>
              <w:t xml:space="preserve">Выготский Л.С.// </w:t>
            </w:r>
            <w:proofErr w:type="spellStart"/>
            <w:r w:rsidRPr="006A4F27">
              <w:rPr>
                <w:sz w:val="20"/>
                <w:szCs w:val="20"/>
              </w:rPr>
              <w:t>Собр.соч</w:t>
            </w:r>
            <w:proofErr w:type="spellEnd"/>
            <w:r w:rsidRPr="006A4F27">
              <w:rPr>
                <w:sz w:val="20"/>
                <w:szCs w:val="20"/>
              </w:rPr>
              <w:t>.: в 6 т. М.,</w:t>
            </w:r>
            <w:r w:rsidRPr="006A4F27">
              <w:rPr>
                <w:sz w:val="20"/>
                <w:szCs w:val="20"/>
                <w:lang w:val="kk-KZ"/>
              </w:rPr>
              <w:t>2008</w:t>
            </w:r>
            <w:r w:rsidRPr="006A4F27">
              <w:rPr>
                <w:sz w:val="20"/>
                <w:szCs w:val="20"/>
              </w:rPr>
              <w:t xml:space="preserve"> Т.4</w:t>
            </w:r>
          </w:p>
          <w:p w14:paraId="1FC8EB84" w14:textId="77777777" w:rsidR="006A4F27" w:rsidRPr="006A4F27" w:rsidRDefault="006A4F27" w:rsidP="006A4F27">
            <w:pPr>
              <w:pStyle w:val="a5"/>
              <w:numPr>
                <w:ilvl w:val="0"/>
                <w:numId w:val="9"/>
              </w:numPr>
              <w:tabs>
                <w:tab w:val="left" w:pos="0"/>
                <w:tab w:val="left" w:pos="284"/>
                <w:tab w:val="left" w:pos="993"/>
              </w:tabs>
              <w:autoSpaceDE w:val="0"/>
              <w:autoSpaceDN w:val="0"/>
              <w:spacing w:after="0" w:line="240" w:lineRule="auto"/>
              <w:ind w:left="0" w:firstLine="0"/>
              <w:rPr>
                <w:rFonts w:ascii="Times New Roman" w:hAnsi="Times New Roman"/>
                <w:sz w:val="20"/>
                <w:szCs w:val="20"/>
              </w:rPr>
            </w:pPr>
            <w:r w:rsidRPr="006A4F27">
              <w:rPr>
                <w:rFonts w:ascii="Times New Roman" w:hAnsi="Times New Roman"/>
                <w:sz w:val="20"/>
                <w:szCs w:val="20"/>
              </w:rPr>
              <w:t xml:space="preserve">Обухова Л.Ф. Детская психология. М., </w:t>
            </w:r>
            <w:r w:rsidRPr="006A4F27">
              <w:rPr>
                <w:rFonts w:ascii="Times New Roman" w:hAnsi="Times New Roman"/>
                <w:sz w:val="20"/>
                <w:szCs w:val="20"/>
                <w:lang w:val="kk-KZ"/>
              </w:rPr>
              <w:t>2010</w:t>
            </w:r>
          </w:p>
          <w:p w14:paraId="79FFD974" w14:textId="77777777" w:rsidR="006A4F27" w:rsidRPr="006A4F27" w:rsidRDefault="006A4F27" w:rsidP="006A4F27">
            <w:pPr>
              <w:pStyle w:val="a5"/>
              <w:numPr>
                <w:ilvl w:val="0"/>
                <w:numId w:val="9"/>
              </w:numPr>
              <w:tabs>
                <w:tab w:val="left" w:pos="0"/>
                <w:tab w:val="left" w:pos="284"/>
                <w:tab w:val="left" w:pos="993"/>
              </w:tabs>
              <w:autoSpaceDE w:val="0"/>
              <w:autoSpaceDN w:val="0"/>
              <w:spacing w:after="0" w:line="240" w:lineRule="auto"/>
              <w:ind w:left="0" w:firstLine="0"/>
              <w:rPr>
                <w:rFonts w:ascii="Times New Roman" w:hAnsi="Times New Roman"/>
                <w:sz w:val="20"/>
                <w:szCs w:val="20"/>
              </w:rPr>
            </w:pPr>
            <w:r w:rsidRPr="006A4F27">
              <w:rPr>
                <w:rFonts w:ascii="Times New Roman" w:hAnsi="Times New Roman"/>
                <w:sz w:val="20"/>
                <w:szCs w:val="20"/>
              </w:rPr>
              <w:t>Эльконин Д.Б. Избранные психологические труды. М.,</w:t>
            </w:r>
            <w:r w:rsidRPr="006A4F27">
              <w:rPr>
                <w:rFonts w:ascii="Times New Roman" w:hAnsi="Times New Roman"/>
                <w:sz w:val="20"/>
                <w:szCs w:val="20"/>
                <w:lang w:val="kk-KZ"/>
              </w:rPr>
              <w:t>2009</w:t>
            </w:r>
            <w:r w:rsidRPr="006A4F27">
              <w:rPr>
                <w:rFonts w:ascii="Times New Roman" w:hAnsi="Times New Roman"/>
                <w:sz w:val="20"/>
                <w:szCs w:val="20"/>
              </w:rPr>
              <w:t xml:space="preserve">. </w:t>
            </w:r>
          </w:p>
          <w:p w14:paraId="67462150" w14:textId="77777777" w:rsidR="006A4F27" w:rsidRPr="006A4F27" w:rsidRDefault="006A4F27" w:rsidP="006A4F27">
            <w:pPr>
              <w:pStyle w:val="a5"/>
              <w:numPr>
                <w:ilvl w:val="0"/>
                <w:numId w:val="9"/>
              </w:numPr>
              <w:tabs>
                <w:tab w:val="left" w:pos="0"/>
                <w:tab w:val="left" w:pos="284"/>
                <w:tab w:val="left" w:pos="993"/>
              </w:tabs>
              <w:autoSpaceDE w:val="0"/>
              <w:autoSpaceDN w:val="0"/>
              <w:spacing w:after="0" w:line="240" w:lineRule="auto"/>
              <w:ind w:left="0" w:firstLine="0"/>
              <w:rPr>
                <w:rFonts w:ascii="Times New Roman" w:hAnsi="Times New Roman"/>
                <w:sz w:val="20"/>
                <w:szCs w:val="20"/>
                <w:lang w:val="kk-KZ"/>
              </w:rPr>
            </w:pPr>
            <w:r w:rsidRPr="006A4F27">
              <w:rPr>
                <w:rFonts w:ascii="Times New Roman" w:hAnsi="Times New Roman"/>
                <w:sz w:val="20"/>
                <w:szCs w:val="20"/>
                <w:lang w:val="kk-KZ"/>
              </w:rPr>
              <w:t>О.Б.Дарвиш Возрастная психология. М, 2008 г.</w:t>
            </w:r>
          </w:p>
          <w:p w14:paraId="0878E2BE" w14:textId="77777777" w:rsidR="006A4F27" w:rsidRPr="006A4F27" w:rsidRDefault="006A4F27" w:rsidP="006A4F27">
            <w:pPr>
              <w:pStyle w:val="a5"/>
              <w:numPr>
                <w:ilvl w:val="0"/>
                <w:numId w:val="9"/>
              </w:numPr>
              <w:tabs>
                <w:tab w:val="left" w:pos="0"/>
                <w:tab w:val="left" w:pos="284"/>
              </w:tabs>
              <w:spacing w:after="0" w:line="240" w:lineRule="auto"/>
              <w:ind w:left="0" w:firstLine="0"/>
              <w:rPr>
                <w:rFonts w:ascii="Times New Roman" w:hAnsi="Times New Roman"/>
                <w:sz w:val="20"/>
                <w:szCs w:val="20"/>
              </w:rPr>
            </w:pPr>
            <w:proofErr w:type="spellStart"/>
            <w:r w:rsidRPr="006A4F27">
              <w:rPr>
                <w:rFonts w:ascii="Times New Roman" w:hAnsi="Times New Roman"/>
                <w:sz w:val="20"/>
                <w:szCs w:val="20"/>
              </w:rPr>
              <w:t>Божович</w:t>
            </w:r>
            <w:proofErr w:type="spellEnd"/>
            <w:r w:rsidRPr="006A4F27">
              <w:rPr>
                <w:rFonts w:ascii="Times New Roman" w:hAnsi="Times New Roman"/>
                <w:sz w:val="20"/>
                <w:szCs w:val="20"/>
              </w:rPr>
              <w:t xml:space="preserve"> Л.И. Проблемы  формирования личности</w:t>
            </w:r>
            <w:r w:rsidRPr="006A4F27">
              <w:rPr>
                <w:rFonts w:ascii="Times New Roman" w:hAnsi="Times New Roman"/>
                <w:sz w:val="20"/>
                <w:szCs w:val="20"/>
                <w:lang w:val="kk-KZ"/>
              </w:rPr>
              <w:t>.</w:t>
            </w:r>
            <w:r w:rsidRPr="006A4F27">
              <w:rPr>
                <w:rFonts w:ascii="Times New Roman" w:hAnsi="Times New Roman"/>
                <w:sz w:val="20"/>
                <w:szCs w:val="20"/>
              </w:rPr>
              <w:t xml:space="preserve"> М., </w:t>
            </w:r>
            <w:r w:rsidRPr="006A4F27">
              <w:rPr>
                <w:rFonts w:ascii="Times New Roman" w:hAnsi="Times New Roman"/>
                <w:sz w:val="20"/>
                <w:szCs w:val="20"/>
                <w:lang w:val="kk-KZ"/>
              </w:rPr>
              <w:t>2008</w:t>
            </w:r>
          </w:p>
          <w:p w14:paraId="209F3CFC" w14:textId="77777777" w:rsidR="006A4F27" w:rsidRPr="001B4595" w:rsidRDefault="006A4F27" w:rsidP="006A4F27">
            <w:pPr>
              <w:pStyle w:val="a5"/>
              <w:numPr>
                <w:ilvl w:val="0"/>
                <w:numId w:val="9"/>
              </w:numPr>
              <w:tabs>
                <w:tab w:val="left" w:pos="0"/>
                <w:tab w:val="left" w:pos="284"/>
              </w:tabs>
              <w:spacing w:after="0" w:line="240" w:lineRule="auto"/>
              <w:ind w:left="0" w:firstLine="0"/>
              <w:rPr>
                <w:rFonts w:ascii="Times New Roman" w:hAnsi="Times New Roman"/>
                <w:sz w:val="20"/>
                <w:szCs w:val="20"/>
              </w:rPr>
            </w:pPr>
            <w:r w:rsidRPr="001B4595">
              <w:rPr>
                <w:rFonts w:ascii="Times New Roman" w:hAnsi="Times New Roman"/>
                <w:sz w:val="20"/>
                <w:szCs w:val="20"/>
              </w:rPr>
              <w:t>2.</w:t>
            </w:r>
            <w:r w:rsidRPr="001B4595">
              <w:rPr>
                <w:rFonts w:ascii="Times New Roman" w:hAnsi="Times New Roman"/>
                <w:sz w:val="20"/>
                <w:szCs w:val="20"/>
                <w:lang w:val="kk-KZ"/>
              </w:rPr>
              <w:t xml:space="preserve"> </w:t>
            </w:r>
            <w:r w:rsidRPr="001B4595">
              <w:rPr>
                <w:rFonts w:ascii="Times New Roman" w:hAnsi="Times New Roman"/>
                <w:sz w:val="20"/>
                <w:szCs w:val="20"/>
              </w:rPr>
              <w:t xml:space="preserve">Гальперин П.Я., Запорожец А.В., Карпова С.Н. </w:t>
            </w:r>
            <w:proofErr w:type="spellStart"/>
            <w:r w:rsidRPr="001B4595">
              <w:rPr>
                <w:rFonts w:ascii="Times New Roman" w:hAnsi="Times New Roman"/>
                <w:sz w:val="20"/>
                <w:szCs w:val="20"/>
              </w:rPr>
              <w:t>Актуалтные</w:t>
            </w:r>
            <w:proofErr w:type="spellEnd"/>
            <w:r w:rsidRPr="001B4595">
              <w:rPr>
                <w:rFonts w:ascii="Times New Roman" w:hAnsi="Times New Roman"/>
                <w:sz w:val="20"/>
                <w:szCs w:val="20"/>
              </w:rPr>
              <w:t xml:space="preserve"> проблемы возрастной </w:t>
            </w:r>
            <w:r w:rsidRPr="001B4595">
              <w:rPr>
                <w:rFonts w:ascii="Times New Roman" w:hAnsi="Times New Roman"/>
                <w:sz w:val="20"/>
                <w:szCs w:val="20"/>
                <w:lang w:val="kk-KZ"/>
              </w:rPr>
              <w:t xml:space="preserve"> </w:t>
            </w:r>
            <w:r w:rsidRPr="001B4595">
              <w:rPr>
                <w:rFonts w:ascii="Times New Roman" w:hAnsi="Times New Roman"/>
                <w:sz w:val="20"/>
                <w:szCs w:val="20"/>
              </w:rPr>
              <w:t xml:space="preserve">психологии. </w:t>
            </w:r>
            <w:r w:rsidRPr="001B4595">
              <w:rPr>
                <w:rFonts w:ascii="Times New Roman" w:hAnsi="Times New Roman"/>
                <w:sz w:val="20"/>
                <w:szCs w:val="20"/>
                <w:lang w:val="kk-KZ"/>
              </w:rPr>
              <w:t>200</w:t>
            </w:r>
            <w:r w:rsidRPr="001B4595">
              <w:rPr>
                <w:rFonts w:ascii="Times New Roman" w:hAnsi="Times New Roman"/>
                <w:sz w:val="20"/>
                <w:szCs w:val="20"/>
              </w:rPr>
              <w:t>8.</w:t>
            </w:r>
          </w:p>
          <w:p w14:paraId="17F35E99" w14:textId="77777777" w:rsidR="006A4F27" w:rsidRPr="006A4F27" w:rsidRDefault="006A4F27" w:rsidP="006A4F27">
            <w:pPr>
              <w:widowControl w:val="0"/>
              <w:tabs>
                <w:tab w:val="left" w:pos="175"/>
                <w:tab w:val="left" w:pos="244"/>
              </w:tabs>
              <w:jc w:val="both"/>
              <w:rPr>
                <w:sz w:val="20"/>
                <w:szCs w:val="20"/>
                <w:lang w:val="kk-KZ"/>
              </w:rPr>
            </w:pPr>
            <w:r w:rsidRPr="006A4F27">
              <w:rPr>
                <w:rFonts w:eastAsia="Calibri"/>
                <w:b/>
                <w:sz w:val="20"/>
                <w:szCs w:val="20"/>
                <w:lang w:val="kk-KZ"/>
              </w:rPr>
              <w:t>Интернет-ресур</w:t>
            </w:r>
            <w:r w:rsidRPr="007C70A7">
              <w:rPr>
                <w:rFonts w:eastAsia="Calibri"/>
                <w:b/>
                <w:sz w:val="20"/>
                <w:szCs w:val="20"/>
                <w:lang w:val="kk-KZ"/>
              </w:rPr>
              <w:t>стар</w:t>
            </w:r>
            <w:r w:rsidRPr="006A4F27">
              <w:rPr>
                <w:b/>
                <w:sz w:val="20"/>
                <w:szCs w:val="20"/>
                <w:lang w:val="kk-KZ"/>
              </w:rPr>
              <w:t>:</w:t>
            </w:r>
          </w:p>
          <w:p w14:paraId="6E80DF42" w14:textId="77777777" w:rsidR="006A4F27" w:rsidRPr="007C70A7" w:rsidRDefault="006A4F27" w:rsidP="006A4F27">
            <w:pPr>
              <w:pStyle w:val="a5"/>
              <w:tabs>
                <w:tab w:val="left" w:pos="175"/>
                <w:tab w:val="left" w:pos="244"/>
              </w:tabs>
              <w:autoSpaceDE w:val="0"/>
              <w:autoSpaceDN w:val="0"/>
              <w:adjustRightInd w:val="0"/>
              <w:spacing w:after="0" w:line="240" w:lineRule="auto"/>
              <w:ind w:left="0"/>
              <w:jc w:val="both"/>
              <w:rPr>
                <w:rFonts w:ascii="Times New Roman" w:hAnsi="Times New Roman"/>
                <w:b/>
                <w:sz w:val="20"/>
                <w:szCs w:val="20"/>
                <w:lang w:val="kk-KZ"/>
              </w:rPr>
            </w:pPr>
            <w:r w:rsidRPr="007C70A7">
              <w:rPr>
                <w:rStyle w:val="shorttext"/>
                <w:rFonts w:ascii="Times New Roman" w:hAnsi="Times New Roman"/>
                <w:b/>
                <w:sz w:val="20"/>
                <w:szCs w:val="20"/>
                <w:lang w:val="kk-KZ"/>
              </w:rPr>
              <w:t>1.</w:t>
            </w:r>
            <w:r w:rsidR="0094029C">
              <w:fldChar w:fldCharType="begin"/>
            </w:r>
            <w:r w:rsidRPr="006A4F27">
              <w:rPr>
                <w:lang w:val="kk-KZ"/>
              </w:rPr>
              <w:instrText>HYPERLINK "http://www.psychology.ru"</w:instrText>
            </w:r>
            <w:r w:rsidR="0094029C">
              <w:fldChar w:fldCharType="separate"/>
            </w:r>
            <w:r w:rsidRPr="006A4F27">
              <w:rPr>
                <w:rStyle w:val="a3"/>
                <w:rFonts w:ascii="Times New Roman" w:hAnsi="Times New Roman"/>
                <w:sz w:val="20"/>
                <w:szCs w:val="20"/>
                <w:lang w:val="kk-KZ"/>
              </w:rPr>
              <w:t>http://www.psychology.ru</w:t>
            </w:r>
            <w:r w:rsidR="0094029C">
              <w:fldChar w:fldCharType="end"/>
            </w:r>
          </w:p>
          <w:p w14:paraId="6101D259" w14:textId="77777777" w:rsidR="006A4F27" w:rsidRPr="007C70A7" w:rsidRDefault="006A4F27" w:rsidP="006A4F27">
            <w:pPr>
              <w:tabs>
                <w:tab w:val="left" w:pos="175"/>
                <w:tab w:val="left" w:pos="244"/>
              </w:tabs>
              <w:jc w:val="both"/>
              <w:rPr>
                <w:sz w:val="20"/>
                <w:szCs w:val="20"/>
                <w:lang w:val="kk-KZ"/>
              </w:rPr>
            </w:pPr>
            <w:r w:rsidRPr="007C70A7">
              <w:rPr>
                <w:sz w:val="20"/>
                <w:szCs w:val="20"/>
                <w:lang w:val="kk-KZ"/>
              </w:rPr>
              <w:t>2.</w:t>
            </w:r>
            <w:r w:rsidR="0094029C">
              <w:fldChar w:fldCharType="begin"/>
            </w:r>
            <w:r w:rsidRPr="006A4F27">
              <w:rPr>
                <w:lang w:val="kk-KZ"/>
              </w:rPr>
              <w:instrText>HYPERLINK "http://www.flogiston.ru"</w:instrText>
            </w:r>
            <w:r w:rsidR="0094029C">
              <w:fldChar w:fldCharType="separate"/>
            </w:r>
            <w:r w:rsidRPr="007C70A7">
              <w:rPr>
                <w:sz w:val="20"/>
                <w:szCs w:val="20"/>
                <w:lang w:val="kk-KZ"/>
              </w:rPr>
              <w:t>http://www.flogiston.ru</w:t>
            </w:r>
            <w:r w:rsidR="0094029C">
              <w:fldChar w:fldCharType="end"/>
            </w:r>
          </w:p>
          <w:p w14:paraId="1DEF856A" w14:textId="77777777" w:rsidR="006A4F27" w:rsidRPr="007C70A7" w:rsidRDefault="006A4F27" w:rsidP="006A4F27">
            <w:pPr>
              <w:tabs>
                <w:tab w:val="left" w:pos="175"/>
                <w:tab w:val="left" w:pos="244"/>
              </w:tabs>
              <w:jc w:val="both"/>
              <w:rPr>
                <w:rFonts w:eastAsia="Calibri"/>
                <w:sz w:val="20"/>
                <w:szCs w:val="20"/>
                <w:lang w:val="kk-KZ"/>
              </w:rPr>
            </w:pPr>
            <w:r w:rsidRPr="007C70A7">
              <w:rPr>
                <w:rFonts w:eastAsia="Calibri"/>
                <w:sz w:val="20"/>
                <w:szCs w:val="20"/>
                <w:lang w:val="kk-KZ"/>
              </w:rPr>
              <w:t>3.</w:t>
            </w:r>
            <w:r w:rsidR="0094029C">
              <w:fldChar w:fldCharType="begin"/>
            </w:r>
            <w:r w:rsidRPr="006A4F27">
              <w:rPr>
                <w:lang w:val="kk-KZ"/>
              </w:rPr>
              <w:instrText>HYPERLINK "http://www.colorado.edu/VCResearch/integrity/humanresearch/CITI.htm"</w:instrText>
            </w:r>
            <w:r w:rsidR="0094029C">
              <w:fldChar w:fldCharType="separate"/>
            </w:r>
            <w:r w:rsidRPr="007C70A7">
              <w:rPr>
                <w:rStyle w:val="a3"/>
                <w:rFonts w:eastAsia="Calibri"/>
                <w:sz w:val="20"/>
                <w:szCs w:val="20"/>
                <w:lang w:val="kk-KZ"/>
              </w:rPr>
              <w:t>http://www.colorado.edu/VCResearch/integrity/humanresearch/CITI.htm</w:t>
            </w:r>
            <w:r w:rsidR="0094029C">
              <w:fldChar w:fldCharType="end"/>
            </w:r>
          </w:p>
          <w:p w14:paraId="08DDE843" w14:textId="77777777" w:rsidR="006A4F27" w:rsidRPr="007C70A7" w:rsidRDefault="006A4F27" w:rsidP="006A4F27">
            <w:pPr>
              <w:tabs>
                <w:tab w:val="left" w:pos="175"/>
                <w:tab w:val="left" w:pos="244"/>
              </w:tabs>
              <w:jc w:val="both"/>
              <w:rPr>
                <w:sz w:val="20"/>
                <w:szCs w:val="20"/>
                <w:lang w:val="kk-KZ"/>
              </w:rPr>
            </w:pPr>
            <w:r w:rsidRPr="007C70A7">
              <w:rPr>
                <w:rFonts w:eastAsia="Calibri"/>
                <w:sz w:val="20"/>
                <w:szCs w:val="20"/>
                <w:lang w:val="kk-KZ"/>
              </w:rPr>
              <w:t>4.</w:t>
            </w:r>
            <w:proofErr w:type="spellStart"/>
            <w:r w:rsidRPr="007C70A7">
              <w:rPr>
                <w:sz w:val="20"/>
                <w:szCs w:val="20"/>
                <w:lang w:val="en-US"/>
              </w:rPr>
              <w:t>CyberBear</w:t>
            </w:r>
            <w:proofErr w:type="spellEnd"/>
            <w:r w:rsidRPr="007C70A7">
              <w:rPr>
                <w:sz w:val="20"/>
                <w:szCs w:val="20"/>
                <w:lang w:val="en-US"/>
              </w:rPr>
              <w:t xml:space="preserve"> (</w:t>
            </w:r>
            <w:hyperlink r:id="rId6" w:history="1">
              <w:r w:rsidRPr="007C70A7">
                <w:rPr>
                  <w:rStyle w:val="a3"/>
                  <w:rFonts w:eastAsia="Calibri"/>
                  <w:sz w:val="20"/>
                  <w:szCs w:val="20"/>
                  <w:lang w:val="en-US"/>
                </w:rPr>
                <w:t>http://cvberbear.umt.edu</w:t>
              </w:r>
            </w:hyperlink>
            <w:r w:rsidRPr="007C70A7">
              <w:rPr>
                <w:sz w:val="20"/>
                <w:szCs w:val="20"/>
                <w:lang w:val="en-US"/>
              </w:rPr>
              <w:t>)</w:t>
            </w:r>
          </w:p>
          <w:p w14:paraId="44240105" w14:textId="77777777" w:rsidR="00D02172" w:rsidRPr="00D02172" w:rsidRDefault="006A4F27" w:rsidP="006A4F27">
            <w:pPr>
              <w:pBdr>
                <w:top w:val="nil"/>
                <w:left w:val="nil"/>
                <w:bottom w:val="nil"/>
                <w:right w:val="nil"/>
                <w:between w:val="nil"/>
              </w:pBdr>
              <w:jc w:val="both"/>
              <w:rPr>
                <w:color w:val="000000"/>
                <w:sz w:val="20"/>
                <w:szCs w:val="20"/>
                <w:lang w:val="kk-KZ"/>
              </w:rPr>
            </w:pPr>
            <w:r w:rsidRPr="007C70A7">
              <w:rPr>
                <w:sz w:val="20"/>
                <w:szCs w:val="20"/>
                <w:lang w:val="kk-KZ"/>
              </w:rPr>
              <w:t xml:space="preserve">5. </w:t>
            </w:r>
            <w:hyperlink r:id="rId7" w:history="1">
              <w:r w:rsidRPr="007C70A7">
                <w:rPr>
                  <w:rStyle w:val="a3"/>
                  <w:rFonts w:eastAsia="Calibri"/>
                  <w:sz w:val="20"/>
                  <w:szCs w:val="20"/>
                  <w:lang w:val="kk-KZ"/>
                </w:rPr>
                <w:t>http://www.umt.edu/psych/</w:t>
              </w:r>
            </w:hyperlink>
            <w:r w:rsidRPr="007C70A7">
              <w:rPr>
                <w:sz w:val="20"/>
                <w:szCs w:val="20"/>
                <w:lang w:val="kk-KZ"/>
              </w:rPr>
              <w:t>)</w:t>
            </w:r>
          </w:p>
        </w:tc>
      </w:tr>
      <w:tr w:rsidR="007B185A" w:rsidRPr="006009E6" w14:paraId="29F11780" w14:textId="77777777" w:rsidTr="000D449E">
        <w:trPr>
          <w:gridBefore w:val="1"/>
          <w:wBefore w:w="639" w:type="dxa"/>
          <w:trHeight w:val="3602"/>
        </w:trPr>
        <w:tc>
          <w:tcPr>
            <w:tcW w:w="24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BCF1F8" w14:textId="77777777" w:rsidR="007B185A" w:rsidRDefault="007B185A" w:rsidP="007B185A">
            <w:pPr>
              <w:rPr>
                <w:b/>
                <w:sz w:val="20"/>
                <w:szCs w:val="20"/>
                <w:lang w:val="kk-KZ"/>
              </w:rPr>
            </w:pPr>
            <w:r>
              <w:rPr>
                <w:b/>
                <w:sz w:val="20"/>
                <w:szCs w:val="20"/>
                <w:lang w:val="kk-KZ"/>
              </w:rPr>
              <w:lastRenderedPageBreak/>
              <w:t xml:space="preserve">Пәннің </w:t>
            </w:r>
          </w:p>
          <w:p w14:paraId="139B93B5" w14:textId="77777777" w:rsidR="007B185A" w:rsidRDefault="007B185A" w:rsidP="007B185A">
            <w:pPr>
              <w:rPr>
                <w:b/>
                <w:sz w:val="20"/>
                <w:szCs w:val="20"/>
                <w:lang w:val="kk-KZ"/>
              </w:rPr>
            </w:pPr>
            <w:r>
              <w:rPr>
                <w:b/>
                <w:sz w:val="20"/>
                <w:szCs w:val="20"/>
                <w:lang w:val="kk-KZ"/>
              </w:rPr>
              <w:t>а</w:t>
            </w:r>
            <w:r w:rsidRPr="00B44E6D">
              <w:rPr>
                <w:b/>
                <w:sz w:val="20"/>
                <w:szCs w:val="20"/>
              </w:rPr>
              <w:t>ка</w:t>
            </w:r>
            <w:r>
              <w:rPr>
                <w:b/>
                <w:sz w:val="20"/>
                <w:szCs w:val="20"/>
                <w:lang w:val="kk-KZ"/>
              </w:rPr>
              <w:t xml:space="preserve">демиялық </w:t>
            </w:r>
          </w:p>
          <w:p w14:paraId="527E4DB6" w14:textId="77777777" w:rsidR="007B185A" w:rsidRDefault="007B185A" w:rsidP="007B185A">
            <w:pPr>
              <w:pBdr>
                <w:top w:val="nil"/>
                <w:left w:val="nil"/>
                <w:bottom w:val="nil"/>
                <w:right w:val="nil"/>
                <w:between w:val="nil"/>
              </w:pBdr>
              <w:rPr>
                <w:b/>
                <w:sz w:val="20"/>
                <w:szCs w:val="20"/>
                <w:lang w:val="kk-KZ"/>
              </w:rPr>
            </w:pPr>
            <w:r>
              <w:rPr>
                <w:b/>
                <w:sz w:val="20"/>
                <w:szCs w:val="20"/>
                <w:lang w:val="kk-KZ"/>
              </w:rPr>
              <w:t>саясаты</w:t>
            </w:r>
          </w:p>
        </w:tc>
        <w:tc>
          <w:tcPr>
            <w:tcW w:w="8083" w:type="dxa"/>
            <w:gridSpan w:val="14"/>
            <w:vMerge w:val="restart"/>
            <w:tcBorders>
              <w:top w:val="single" w:sz="4" w:space="0" w:color="000000" w:themeColor="text1"/>
              <w:left w:val="single" w:sz="4" w:space="0" w:color="000000" w:themeColor="text1"/>
              <w:right w:val="single" w:sz="4" w:space="0" w:color="000000" w:themeColor="text1"/>
            </w:tcBorders>
            <w:shd w:val="clear" w:color="auto" w:fill="auto"/>
          </w:tcPr>
          <w:p w14:paraId="5278197B" w14:textId="77777777" w:rsidR="00A9707E" w:rsidRPr="001E149B" w:rsidRDefault="00A9707E" w:rsidP="00A9707E">
            <w:pPr>
              <w:jc w:val="both"/>
              <w:rPr>
                <w:sz w:val="20"/>
                <w:szCs w:val="20"/>
                <w:lang w:val="kk-KZ"/>
              </w:rPr>
            </w:pPr>
            <w:r w:rsidRPr="00F653E8">
              <w:rPr>
                <w:sz w:val="20"/>
                <w:szCs w:val="20"/>
                <w:lang w:val="kk-KZ"/>
              </w:rPr>
              <w:t xml:space="preserve">Пәннің академиялық саясаты </w:t>
            </w:r>
            <w:r>
              <w:rPr>
                <w:sz w:val="20"/>
                <w:szCs w:val="20"/>
                <w:lang w:val="kk-KZ"/>
              </w:rPr>
              <w:t>ә</w:t>
            </w:r>
            <w:r w:rsidRPr="00A9707E">
              <w:rPr>
                <w:sz w:val="20"/>
                <w:szCs w:val="20"/>
                <w:lang w:val="kk-KZ"/>
              </w:rPr>
              <w:t>л-Фараби а</w:t>
            </w:r>
            <w:r>
              <w:rPr>
                <w:sz w:val="20"/>
                <w:szCs w:val="20"/>
                <w:lang w:val="kk-KZ"/>
              </w:rPr>
              <w:t>тындағы</w:t>
            </w:r>
            <w:r w:rsidRPr="00A9707E">
              <w:rPr>
                <w:sz w:val="20"/>
                <w:szCs w:val="20"/>
                <w:lang w:val="kk-KZ"/>
              </w:rPr>
              <w:t xml:space="preserve"> Қ</w:t>
            </w:r>
            <w:r>
              <w:rPr>
                <w:sz w:val="20"/>
                <w:szCs w:val="20"/>
                <w:lang w:val="kk-KZ"/>
              </w:rPr>
              <w:t>азҰУ</w:t>
            </w:r>
            <w:r w:rsidRPr="00A9707E">
              <w:rPr>
                <w:sz w:val="20"/>
                <w:szCs w:val="20"/>
                <w:lang w:val="kk-KZ"/>
              </w:rPr>
              <w:t>-д</w:t>
            </w:r>
            <w:r>
              <w:rPr>
                <w:sz w:val="20"/>
                <w:szCs w:val="20"/>
                <w:lang w:val="kk-KZ"/>
              </w:rPr>
              <w:t xml:space="preserve">ың </w:t>
            </w:r>
            <w:r w:rsidRPr="00F653E8">
              <w:rPr>
                <w:sz w:val="20"/>
                <w:szCs w:val="20"/>
                <w:u w:val="single"/>
                <w:lang w:val="kk-KZ"/>
              </w:rPr>
              <w:t>Академиялық саясатымен және академиялық адалдық Саясатымен</w:t>
            </w:r>
            <w:r w:rsidRPr="00F653E8">
              <w:rPr>
                <w:sz w:val="20"/>
                <w:szCs w:val="20"/>
                <w:lang w:val="kk-KZ"/>
              </w:rPr>
              <w:t xml:space="preserve"> айқындалады.</w:t>
            </w:r>
            <w:r>
              <w:rPr>
                <w:sz w:val="20"/>
                <w:szCs w:val="20"/>
                <w:lang w:val="kk-KZ"/>
              </w:rPr>
              <w:t xml:space="preserve"> </w:t>
            </w:r>
            <w:r w:rsidRPr="001E149B">
              <w:rPr>
                <w:sz w:val="20"/>
                <w:szCs w:val="20"/>
                <w:lang w:val="kk-KZ"/>
              </w:rPr>
              <w:t xml:space="preserve">Құжаттар Univer </w:t>
            </w:r>
            <w:r>
              <w:rPr>
                <w:sz w:val="20"/>
                <w:szCs w:val="20"/>
                <w:lang w:val="kk-KZ"/>
              </w:rPr>
              <w:t>И</w:t>
            </w:r>
            <w:r w:rsidRPr="001E149B">
              <w:rPr>
                <w:sz w:val="20"/>
                <w:szCs w:val="20"/>
                <w:lang w:val="kk-KZ"/>
              </w:rPr>
              <w:t>Ж басты бетінде қол жетімді.</w:t>
            </w:r>
          </w:p>
          <w:p w14:paraId="64765FC5" w14:textId="77777777" w:rsidR="00A9707E" w:rsidRPr="00F653E8" w:rsidRDefault="00A9707E" w:rsidP="00A9707E">
            <w:pPr>
              <w:jc w:val="both"/>
              <w:rPr>
                <w:sz w:val="20"/>
                <w:szCs w:val="20"/>
                <w:lang w:val="kk-KZ"/>
              </w:rPr>
            </w:pPr>
            <w:r w:rsidRPr="00F653E8">
              <w:rPr>
                <w:b/>
                <w:bCs/>
                <w:sz w:val="20"/>
                <w:szCs w:val="20"/>
                <w:lang w:val="kk-KZ"/>
              </w:rPr>
              <w:t xml:space="preserve">Ғылым мен білімнің интеграциясы. </w:t>
            </w:r>
            <w:r w:rsidRPr="00F653E8">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w:t>
            </w:r>
            <w:r>
              <w:rPr>
                <w:sz w:val="20"/>
                <w:szCs w:val="20"/>
                <w:lang w:val="kk-KZ"/>
              </w:rPr>
              <w:t>У</w:t>
            </w:r>
            <w:r w:rsidRPr="00F653E8">
              <w:rPr>
                <w:sz w:val="20"/>
                <w:szCs w:val="20"/>
                <w:lang w:val="kk-KZ"/>
              </w:rPr>
              <w:t>ниверситет</w:t>
            </w:r>
            <w:r>
              <w:rPr>
                <w:sz w:val="20"/>
                <w:szCs w:val="20"/>
                <w:lang w:val="kk-KZ"/>
              </w:rPr>
              <w:t>т</w:t>
            </w:r>
            <w:r w:rsidRPr="00F653E8">
              <w:rPr>
                <w:sz w:val="20"/>
                <w:szCs w:val="20"/>
                <w:lang w:val="kk-KZ"/>
              </w:rPr>
              <w:t>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2C44EB79" w14:textId="77777777" w:rsidR="00A9707E" w:rsidRPr="00F653E8" w:rsidRDefault="00A9707E" w:rsidP="00A9707E">
            <w:pPr>
              <w:jc w:val="both"/>
              <w:rPr>
                <w:b/>
                <w:bCs/>
                <w:sz w:val="20"/>
                <w:szCs w:val="20"/>
                <w:lang w:val="kk-KZ"/>
              </w:rPr>
            </w:pPr>
            <w:r w:rsidRPr="00F653E8">
              <w:rPr>
                <w:b/>
                <w:bCs/>
                <w:sz w:val="20"/>
                <w:szCs w:val="20"/>
                <w:lang w:val="kk-KZ"/>
              </w:rPr>
              <w:t xml:space="preserve">Сабаққа қатысуы. </w:t>
            </w:r>
            <w:r w:rsidRPr="00F653E8">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6B0A51CD" w14:textId="77777777" w:rsidR="00A9707E" w:rsidRPr="00F653E8" w:rsidRDefault="00A9707E" w:rsidP="00A9707E">
            <w:pPr>
              <w:jc w:val="both"/>
              <w:rPr>
                <w:rStyle w:val="a3"/>
                <w:b/>
                <w:bCs/>
                <w:sz w:val="20"/>
                <w:szCs w:val="20"/>
                <w:lang w:val="kk-KZ"/>
              </w:rPr>
            </w:pPr>
            <w:r w:rsidRPr="00F653E8">
              <w:rPr>
                <w:rStyle w:val="a3"/>
                <w:b/>
                <w:bCs/>
                <w:sz w:val="20"/>
                <w:szCs w:val="20"/>
                <w:lang w:val="kk-KZ"/>
              </w:rPr>
              <w:t xml:space="preserve">Академиялық адалдық. </w:t>
            </w:r>
            <w:r w:rsidRPr="00F653E8">
              <w:rPr>
                <w:rStyle w:val="a3"/>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F653E8">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құжаттарыныңкөшіріліп алынуын тексеру туралы Ережесі»</w:t>
            </w:r>
            <w:r w:rsidRPr="00F653E8">
              <w:rPr>
                <w:rStyle w:val="a3"/>
                <w:sz w:val="20"/>
                <w:szCs w:val="20"/>
                <w:lang w:val="kk-KZ"/>
              </w:rPr>
              <w:t xml:space="preserve"> тәрізді құжаттармен регламенттеледі.</w:t>
            </w:r>
          </w:p>
          <w:p w14:paraId="05F1254E" w14:textId="77777777" w:rsidR="00A9707E" w:rsidRPr="00F653E8" w:rsidRDefault="00A9707E" w:rsidP="00A9707E">
            <w:pPr>
              <w:jc w:val="both"/>
              <w:rPr>
                <w:sz w:val="20"/>
                <w:szCs w:val="20"/>
                <w:lang w:val="kk-KZ"/>
              </w:rPr>
            </w:pPr>
            <w:r w:rsidRPr="00F653E8">
              <w:rPr>
                <w:b/>
                <w:bCs/>
                <w:sz w:val="20"/>
                <w:szCs w:val="20"/>
                <w:lang w:val="kk-KZ"/>
              </w:rPr>
              <w:t xml:space="preserve">Инклюзивті білім берудің негізгі принциптері. </w:t>
            </w:r>
            <w:r w:rsidRPr="00F653E8">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F30D052" w14:textId="77777777" w:rsidR="00A9707E" w:rsidRPr="00BA6437" w:rsidRDefault="00A9707E" w:rsidP="00A9707E">
            <w:pPr>
              <w:jc w:val="both"/>
              <w:rPr>
                <w:sz w:val="20"/>
                <w:szCs w:val="20"/>
                <w:lang w:val="kk-KZ"/>
              </w:rPr>
            </w:pPr>
            <w:r w:rsidRPr="00740908">
              <w:rPr>
                <w:sz w:val="20"/>
                <w:szCs w:val="20"/>
                <w:lang w:val="kk-KZ"/>
              </w:rPr>
              <w:t xml:space="preserve">Барлық білім алушылар, әсіресе мүмкіндігі шектеулі жандар, телефон/e-mail </w:t>
            </w:r>
            <w:r w:rsidRPr="00AA0A1D">
              <w:rPr>
                <w:sz w:val="20"/>
                <w:szCs w:val="20"/>
                <w:lang w:val="kk-KZ"/>
              </w:rPr>
              <w:t>**</w:t>
            </w:r>
            <w:hyperlink r:id="rId8" w:history="1">
              <w:r w:rsidRPr="00AA0A1D">
                <w:rPr>
                  <w:rStyle w:val="a3"/>
                  <w:sz w:val="20"/>
                  <w:szCs w:val="20"/>
                  <w:lang w:val="kk-KZ"/>
                </w:rPr>
                <w:t>zhubanazarova@mail.ru</w:t>
              </w:r>
            </w:hyperlink>
            <w:r w:rsidRPr="00740908">
              <w:rPr>
                <w:sz w:val="20"/>
                <w:szCs w:val="20"/>
                <w:lang w:val="kk-KZ"/>
              </w:rPr>
              <w:t xml:space="preserve"> немесе MS Teams-тегі бейне байланыс арқылы кеңестік көмек ала алады.</w:t>
            </w:r>
          </w:p>
          <w:p w14:paraId="5EB488FE" w14:textId="77777777" w:rsidR="00A9707E" w:rsidRPr="00992B40" w:rsidRDefault="00A9707E" w:rsidP="00A9707E">
            <w:pPr>
              <w:jc w:val="both"/>
              <w:rPr>
                <w:bCs/>
                <w:sz w:val="20"/>
                <w:szCs w:val="20"/>
                <w:lang w:val="en-US"/>
              </w:rPr>
            </w:pPr>
            <w:r w:rsidRPr="00992B40">
              <w:rPr>
                <w:b/>
                <w:sz w:val="20"/>
                <w:szCs w:val="20"/>
                <w:lang w:val="en-US"/>
              </w:rPr>
              <w:t xml:space="preserve">MOOC </w:t>
            </w:r>
            <w:r w:rsidRPr="00992B40">
              <w:rPr>
                <w:b/>
                <w:sz w:val="20"/>
                <w:szCs w:val="20"/>
              </w:rPr>
              <w:t>интеграциясы</w:t>
            </w:r>
            <w:r w:rsidRPr="00992B40">
              <w:rPr>
                <w:b/>
                <w:sz w:val="20"/>
                <w:szCs w:val="20"/>
                <w:lang w:val="en-US"/>
              </w:rPr>
              <w:t xml:space="preserve"> (massive </w:t>
            </w:r>
            <w:proofErr w:type="spellStart"/>
            <w:r w:rsidRPr="00992B40">
              <w:rPr>
                <w:b/>
                <w:sz w:val="20"/>
                <w:szCs w:val="20"/>
                <w:lang w:val="en-US"/>
              </w:rPr>
              <w:t>openlline</w:t>
            </w:r>
            <w:proofErr w:type="spellEnd"/>
            <w:r w:rsidRPr="00992B40">
              <w:rPr>
                <w:b/>
                <w:sz w:val="20"/>
                <w:szCs w:val="20"/>
                <w:lang w:val="en-US"/>
              </w:rPr>
              <w:t xml:space="preserve"> course). MOOC</w:t>
            </w:r>
            <w:r>
              <w:rPr>
                <w:b/>
                <w:sz w:val="20"/>
                <w:szCs w:val="20"/>
                <w:lang w:val="kk-KZ"/>
              </w:rPr>
              <w:t>-</w:t>
            </w:r>
            <w:r w:rsidRPr="00992B40">
              <w:rPr>
                <w:bCs/>
                <w:sz w:val="20"/>
                <w:szCs w:val="20"/>
                <w:lang w:val="kk-KZ"/>
              </w:rPr>
              <w:t>тың</w:t>
            </w:r>
            <w:r>
              <w:rPr>
                <w:bCs/>
                <w:sz w:val="20"/>
                <w:szCs w:val="20"/>
                <w:lang w:val="kk-KZ"/>
              </w:rPr>
              <w:t xml:space="preserve"> </w:t>
            </w:r>
            <w:proofErr w:type="spellStart"/>
            <w:r w:rsidRPr="00992B40">
              <w:rPr>
                <w:bCs/>
                <w:sz w:val="20"/>
                <w:szCs w:val="20"/>
              </w:rPr>
              <w:t>пәнге</w:t>
            </w:r>
            <w:proofErr w:type="spellEnd"/>
            <w:r w:rsidRPr="001E149B">
              <w:rPr>
                <w:bCs/>
                <w:sz w:val="20"/>
                <w:szCs w:val="20"/>
                <w:lang w:val="en-US"/>
              </w:rPr>
              <w:t xml:space="preserve"> </w:t>
            </w:r>
            <w:proofErr w:type="spellStart"/>
            <w:r w:rsidRPr="00992B40">
              <w:rPr>
                <w:bCs/>
                <w:sz w:val="20"/>
                <w:szCs w:val="20"/>
              </w:rPr>
              <w:t>интеграциялан</w:t>
            </w:r>
            <w:proofErr w:type="spellEnd"/>
            <w:r>
              <w:rPr>
                <w:bCs/>
                <w:sz w:val="20"/>
                <w:szCs w:val="20"/>
                <w:lang w:val="kk-KZ"/>
              </w:rPr>
              <w:t xml:space="preserve">уы </w:t>
            </w:r>
            <w:proofErr w:type="spellStart"/>
            <w:r w:rsidRPr="00992B40">
              <w:rPr>
                <w:bCs/>
                <w:sz w:val="20"/>
                <w:szCs w:val="20"/>
              </w:rPr>
              <w:t>жағдай</w:t>
            </w:r>
            <w:proofErr w:type="spellEnd"/>
            <w:r>
              <w:rPr>
                <w:bCs/>
                <w:sz w:val="20"/>
                <w:szCs w:val="20"/>
                <w:lang w:val="kk-KZ"/>
              </w:rPr>
              <w:t>ын</w:t>
            </w:r>
            <w:r w:rsidRPr="00992B40">
              <w:rPr>
                <w:bCs/>
                <w:sz w:val="20"/>
                <w:szCs w:val="20"/>
              </w:rPr>
              <w:t>да</w:t>
            </w:r>
            <w:r w:rsidRPr="001E149B">
              <w:rPr>
                <w:bCs/>
                <w:sz w:val="20"/>
                <w:szCs w:val="20"/>
                <w:lang w:val="en-US"/>
              </w:rPr>
              <w:t xml:space="preserve"> </w:t>
            </w:r>
            <w:proofErr w:type="spellStart"/>
            <w:r w:rsidRPr="00992B40">
              <w:rPr>
                <w:bCs/>
                <w:sz w:val="20"/>
                <w:szCs w:val="20"/>
              </w:rPr>
              <w:t>барлық</w:t>
            </w:r>
            <w:proofErr w:type="spellEnd"/>
            <w:r w:rsidRPr="001E149B">
              <w:rPr>
                <w:bCs/>
                <w:sz w:val="20"/>
                <w:szCs w:val="20"/>
                <w:lang w:val="en-US"/>
              </w:rPr>
              <w:t xml:space="preserve"> </w:t>
            </w:r>
            <w:proofErr w:type="spellStart"/>
            <w:r w:rsidRPr="00992B40">
              <w:rPr>
                <w:bCs/>
                <w:sz w:val="20"/>
                <w:szCs w:val="20"/>
              </w:rPr>
              <w:t>білім</w:t>
            </w:r>
            <w:proofErr w:type="spellEnd"/>
            <w:r w:rsidRPr="001E149B">
              <w:rPr>
                <w:bCs/>
                <w:sz w:val="20"/>
                <w:szCs w:val="20"/>
                <w:lang w:val="en-US"/>
              </w:rPr>
              <w:t xml:space="preserve"> </w:t>
            </w:r>
            <w:proofErr w:type="spellStart"/>
            <w:r w:rsidRPr="00992B40">
              <w:rPr>
                <w:bCs/>
                <w:sz w:val="20"/>
                <w:szCs w:val="20"/>
              </w:rPr>
              <w:t>алушылар</w:t>
            </w:r>
            <w:proofErr w:type="spellEnd"/>
            <w:r w:rsidRPr="001E149B">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Pr>
                <w:bCs/>
                <w:sz w:val="20"/>
                <w:szCs w:val="20"/>
                <w:lang w:val="kk-KZ"/>
              </w:rPr>
              <w:t xml:space="preserve"> </w:t>
            </w:r>
            <w:proofErr w:type="spellStart"/>
            <w:r w:rsidRPr="00992B40">
              <w:rPr>
                <w:bCs/>
                <w:sz w:val="20"/>
                <w:szCs w:val="20"/>
              </w:rPr>
              <w:t>тіркелуі</w:t>
            </w:r>
            <w:proofErr w:type="spellEnd"/>
            <w:r w:rsidRPr="001E149B">
              <w:rPr>
                <w:bCs/>
                <w:sz w:val="20"/>
                <w:szCs w:val="20"/>
                <w:lang w:val="en-US"/>
              </w:rPr>
              <w:t xml:space="preserve"> </w:t>
            </w:r>
            <w:proofErr w:type="spellStart"/>
            <w:r w:rsidRPr="00992B40">
              <w:rPr>
                <w:bCs/>
                <w:sz w:val="20"/>
                <w:szCs w:val="20"/>
              </w:rPr>
              <w:t>қажет</w:t>
            </w:r>
            <w:proofErr w:type="spellEnd"/>
            <w:r w:rsidRPr="00992B40">
              <w:rPr>
                <w:bCs/>
                <w:sz w:val="20"/>
                <w:szCs w:val="20"/>
                <w:lang w:val="en-US"/>
              </w:rPr>
              <w:t xml:space="preserve">. </w:t>
            </w:r>
            <w:r w:rsidRPr="00992B40">
              <w:rPr>
                <w:b/>
                <w:sz w:val="20"/>
                <w:szCs w:val="20"/>
                <w:lang w:val="en-US"/>
              </w:rPr>
              <w:t>MOOC</w:t>
            </w:r>
            <w:r w:rsidRPr="001E149B">
              <w:rPr>
                <w:b/>
                <w:sz w:val="20"/>
                <w:szCs w:val="20"/>
                <w:lang w:val="en-US"/>
              </w:rPr>
              <w:t xml:space="preserve"> </w:t>
            </w:r>
            <w:proofErr w:type="spellStart"/>
            <w:r w:rsidRPr="00992B40">
              <w:rPr>
                <w:bCs/>
                <w:sz w:val="20"/>
                <w:szCs w:val="20"/>
              </w:rPr>
              <w:t>модульдерінің</w:t>
            </w:r>
            <w:proofErr w:type="spellEnd"/>
            <w:r w:rsidRPr="001E149B">
              <w:rPr>
                <w:bCs/>
                <w:sz w:val="20"/>
                <w:szCs w:val="20"/>
                <w:lang w:val="en-US"/>
              </w:rPr>
              <w:t xml:space="preserve"> </w:t>
            </w:r>
            <w:proofErr w:type="spellStart"/>
            <w:r w:rsidRPr="00992B40">
              <w:rPr>
                <w:bCs/>
                <w:sz w:val="20"/>
                <w:szCs w:val="20"/>
              </w:rPr>
              <w:t>өту</w:t>
            </w:r>
            <w:proofErr w:type="spellEnd"/>
            <w:r w:rsidRPr="001E149B">
              <w:rPr>
                <w:bCs/>
                <w:sz w:val="20"/>
                <w:szCs w:val="20"/>
                <w:lang w:val="en-US"/>
              </w:rPr>
              <w:t xml:space="preserve"> </w:t>
            </w:r>
            <w:proofErr w:type="spellStart"/>
            <w:r w:rsidRPr="00992B40">
              <w:rPr>
                <w:bCs/>
                <w:sz w:val="20"/>
                <w:szCs w:val="20"/>
              </w:rPr>
              <w:t>мерзімі</w:t>
            </w:r>
            <w:proofErr w:type="spellEnd"/>
            <w:r w:rsidRPr="001E149B">
              <w:rPr>
                <w:bCs/>
                <w:sz w:val="20"/>
                <w:szCs w:val="20"/>
                <w:lang w:val="en-US"/>
              </w:rPr>
              <w:t xml:space="preserve"> </w:t>
            </w:r>
            <w:proofErr w:type="spellStart"/>
            <w:r w:rsidRPr="00992B40">
              <w:rPr>
                <w:bCs/>
                <w:sz w:val="20"/>
                <w:szCs w:val="20"/>
              </w:rPr>
              <w:t>пәнді</w:t>
            </w:r>
            <w:proofErr w:type="spellEnd"/>
            <w:r w:rsidRPr="001E149B">
              <w:rPr>
                <w:bCs/>
                <w:sz w:val="20"/>
                <w:szCs w:val="20"/>
                <w:lang w:val="en-US"/>
              </w:rPr>
              <w:t xml:space="preserve"> </w:t>
            </w:r>
            <w:proofErr w:type="spellStart"/>
            <w:proofErr w:type="gramStart"/>
            <w:r w:rsidRPr="00992B40">
              <w:rPr>
                <w:bCs/>
                <w:sz w:val="20"/>
                <w:szCs w:val="20"/>
              </w:rPr>
              <w:t>оқу</w:t>
            </w:r>
            <w:proofErr w:type="spellEnd"/>
            <w:r w:rsidRPr="001E149B">
              <w:rPr>
                <w:bCs/>
                <w:sz w:val="20"/>
                <w:szCs w:val="20"/>
                <w:lang w:val="en-US"/>
              </w:rPr>
              <w:t xml:space="preserve">  </w:t>
            </w:r>
            <w:proofErr w:type="spellStart"/>
            <w:r w:rsidRPr="00992B40">
              <w:rPr>
                <w:bCs/>
                <w:sz w:val="20"/>
                <w:szCs w:val="20"/>
              </w:rPr>
              <w:t>кестесіне</w:t>
            </w:r>
            <w:proofErr w:type="spellEnd"/>
            <w:proofErr w:type="gramEnd"/>
            <w:r w:rsidRPr="001E149B">
              <w:rPr>
                <w:bCs/>
                <w:sz w:val="20"/>
                <w:szCs w:val="20"/>
                <w:lang w:val="en-US"/>
              </w:rPr>
              <w:t xml:space="preserve">  </w:t>
            </w:r>
            <w:proofErr w:type="spellStart"/>
            <w:r w:rsidRPr="00992B40">
              <w:rPr>
                <w:bCs/>
                <w:sz w:val="20"/>
                <w:szCs w:val="20"/>
              </w:rPr>
              <w:t>сәйкес</w:t>
            </w:r>
            <w:proofErr w:type="spellEnd"/>
            <w:r w:rsidRPr="001E149B">
              <w:rPr>
                <w:bCs/>
                <w:sz w:val="20"/>
                <w:szCs w:val="20"/>
                <w:lang w:val="en-US"/>
              </w:rPr>
              <w:t xml:space="preserve">  </w:t>
            </w:r>
            <w:proofErr w:type="spellStart"/>
            <w:r w:rsidRPr="00992B40">
              <w:rPr>
                <w:bCs/>
                <w:sz w:val="20"/>
                <w:szCs w:val="20"/>
              </w:rPr>
              <w:t>қатаң</w:t>
            </w:r>
            <w:proofErr w:type="spellEnd"/>
            <w:r w:rsidRPr="001E149B">
              <w:rPr>
                <w:bCs/>
                <w:sz w:val="20"/>
                <w:szCs w:val="20"/>
                <w:lang w:val="en-US"/>
              </w:rPr>
              <w:t xml:space="preserve">  </w:t>
            </w:r>
            <w:proofErr w:type="spellStart"/>
            <w:r w:rsidRPr="00992B40">
              <w:rPr>
                <w:bCs/>
                <w:sz w:val="20"/>
                <w:szCs w:val="20"/>
              </w:rPr>
              <w:t>сақталуы</w:t>
            </w:r>
            <w:proofErr w:type="spellEnd"/>
            <w:r w:rsidRPr="001E149B">
              <w:rPr>
                <w:bCs/>
                <w:sz w:val="20"/>
                <w:szCs w:val="20"/>
                <w:lang w:val="en-US"/>
              </w:rPr>
              <w:t xml:space="preserve"> </w:t>
            </w:r>
            <w:r w:rsidRPr="00992B40">
              <w:rPr>
                <w:bCs/>
                <w:sz w:val="20"/>
                <w:szCs w:val="20"/>
              </w:rPr>
              <w:t>керек</w:t>
            </w:r>
            <w:r w:rsidRPr="00992B40">
              <w:rPr>
                <w:bCs/>
                <w:sz w:val="20"/>
                <w:szCs w:val="20"/>
                <w:lang w:val="en-US"/>
              </w:rPr>
              <w:t>.</w:t>
            </w:r>
          </w:p>
          <w:p w14:paraId="4EF862BF" w14:textId="77777777" w:rsidR="007B185A" w:rsidRDefault="00A9707E" w:rsidP="00A9707E">
            <w:pPr>
              <w:jc w:val="both"/>
              <w:rPr>
                <w:b/>
                <w:sz w:val="20"/>
                <w:szCs w:val="20"/>
                <w:lang w:val="kk-KZ"/>
              </w:rPr>
            </w:pPr>
            <w:r w:rsidRPr="00992B40">
              <w:rPr>
                <w:b/>
                <w:sz w:val="20"/>
                <w:szCs w:val="20"/>
              </w:rPr>
              <w:t>Назар</w:t>
            </w:r>
            <w:r w:rsidRPr="001E149B">
              <w:rPr>
                <w:b/>
                <w:sz w:val="20"/>
                <w:szCs w:val="20"/>
                <w:lang w:val="en-US"/>
              </w:rPr>
              <w:t xml:space="preserve"> </w:t>
            </w:r>
            <w:r>
              <w:rPr>
                <w:b/>
                <w:sz w:val="20"/>
                <w:szCs w:val="20"/>
                <w:lang w:val="kk-KZ"/>
              </w:rPr>
              <w:t>салы</w:t>
            </w:r>
            <w:proofErr w:type="spellStart"/>
            <w:r w:rsidRPr="00992B40">
              <w:rPr>
                <w:b/>
                <w:sz w:val="20"/>
                <w:szCs w:val="20"/>
              </w:rPr>
              <w:t>ңыз</w:t>
            </w:r>
            <w:proofErr w:type="spellEnd"/>
            <w:r w:rsidRPr="00992B40">
              <w:rPr>
                <w:b/>
                <w:sz w:val="20"/>
                <w:szCs w:val="20"/>
                <w:lang w:val="en-US"/>
              </w:rPr>
              <w:t xml:space="preserve">! </w:t>
            </w:r>
            <w:proofErr w:type="spellStart"/>
            <w:r w:rsidRPr="00992B40">
              <w:rPr>
                <w:bCs/>
                <w:sz w:val="20"/>
                <w:szCs w:val="20"/>
              </w:rPr>
              <w:t>Әр</w:t>
            </w:r>
            <w:proofErr w:type="spellEnd"/>
            <w:r w:rsidRPr="001E149B">
              <w:rPr>
                <w:bCs/>
                <w:sz w:val="20"/>
                <w:szCs w:val="20"/>
                <w:lang w:val="en-US"/>
              </w:rPr>
              <w:t xml:space="preserve"> </w:t>
            </w:r>
            <w:proofErr w:type="spellStart"/>
            <w:r w:rsidRPr="00992B40">
              <w:rPr>
                <w:bCs/>
                <w:sz w:val="20"/>
                <w:szCs w:val="20"/>
              </w:rPr>
              <w:t>тапсырманың</w:t>
            </w:r>
            <w:proofErr w:type="spellEnd"/>
            <w:r w:rsidRPr="001E149B">
              <w:rPr>
                <w:bCs/>
                <w:sz w:val="20"/>
                <w:szCs w:val="20"/>
                <w:lang w:val="en-US"/>
              </w:rPr>
              <w:t xml:space="preserve"> </w:t>
            </w:r>
            <w:proofErr w:type="spellStart"/>
            <w:r w:rsidRPr="00992B40">
              <w:rPr>
                <w:bCs/>
                <w:sz w:val="20"/>
                <w:szCs w:val="20"/>
              </w:rPr>
              <w:t>мерзімі</w:t>
            </w:r>
            <w:proofErr w:type="spellEnd"/>
            <w:r w:rsidRPr="001E149B">
              <w:rPr>
                <w:bCs/>
                <w:sz w:val="20"/>
                <w:szCs w:val="20"/>
                <w:lang w:val="en-US"/>
              </w:rPr>
              <w:t xml:space="preserve"> </w:t>
            </w:r>
            <w:r w:rsidRPr="00C504DA">
              <w:rPr>
                <w:sz w:val="20"/>
                <w:szCs w:val="20"/>
              </w:rPr>
              <w:t>п</w:t>
            </w:r>
            <w:r>
              <w:rPr>
                <w:sz w:val="20"/>
                <w:szCs w:val="20"/>
                <w:lang w:val="kk-KZ"/>
              </w:rPr>
              <w:t xml:space="preserve">әннің </w:t>
            </w:r>
            <w:proofErr w:type="spellStart"/>
            <w:r w:rsidRPr="00992B40">
              <w:rPr>
                <w:bCs/>
                <w:sz w:val="20"/>
                <w:szCs w:val="20"/>
              </w:rPr>
              <w:t>мазмұнын</w:t>
            </w:r>
            <w:proofErr w:type="spellEnd"/>
            <w:r w:rsidRPr="001E149B">
              <w:rPr>
                <w:bCs/>
                <w:sz w:val="20"/>
                <w:szCs w:val="20"/>
                <w:lang w:val="en-US"/>
              </w:rPr>
              <w:t xml:space="preserve"> </w:t>
            </w:r>
            <w:proofErr w:type="spellStart"/>
            <w:r w:rsidRPr="00992B40">
              <w:rPr>
                <w:bCs/>
                <w:sz w:val="20"/>
                <w:szCs w:val="20"/>
              </w:rPr>
              <w:t>іске</w:t>
            </w:r>
            <w:proofErr w:type="spellEnd"/>
            <w:r w:rsidRPr="001E149B">
              <w:rPr>
                <w:bCs/>
                <w:sz w:val="20"/>
                <w:szCs w:val="20"/>
                <w:lang w:val="en-US"/>
              </w:rPr>
              <w:t xml:space="preserve"> </w:t>
            </w:r>
            <w:proofErr w:type="spellStart"/>
            <w:r w:rsidRPr="00992B40">
              <w:rPr>
                <w:bCs/>
                <w:sz w:val="20"/>
                <w:szCs w:val="20"/>
              </w:rPr>
              <w:t>асыру</w:t>
            </w:r>
            <w:proofErr w:type="spellEnd"/>
            <w:r w:rsidRPr="001E149B">
              <w:rPr>
                <w:bCs/>
                <w:sz w:val="20"/>
                <w:szCs w:val="20"/>
                <w:lang w:val="en-US"/>
              </w:rPr>
              <w:t xml:space="preserve"> </w:t>
            </w:r>
            <w:proofErr w:type="spellStart"/>
            <w:r w:rsidRPr="00992B40">
              <w:rPr>
                <w:bCs/>
                <w:sz w:val="20"/>
                <w:szCs w:val="20"/>
              </w:rPr>
              <w:t>күнтізбесінде</w:t>
            </w:r>
            <w:proofErr w:type="spellEnd"/>
            <w:r w:rsidRPr="00992B40">
              <w:rPr>
                <w:bCs/>
                <w:sz w:val="20"/>
                <w:szCs w:val="20"/>
                <w:lang w:val="en-US"/>
              </w:rPr>
              <w:t xml:space="preserve"> (</w:t>
            </w:r>
            <w:r w:rsidRPr="00992B40">
              <w:rPr>
                <w:bCs/>
                <w:sz w:val="20"/>
                <w:szCs w:val="20"/>
              </w:rPr>
              <w:t>кестесінде</w:t>
            </w:r>
            <w:r w:rsidRPr="00992B40">
              <w:rPr>
                <w:bCs/>
                <w:sz w:val="20"/>
                <w:szCs w:val="20"/>
                <w:lang w:val="en-US"/>
              </w:rPr>
              <w:t>)</w:t>
            </w:r>
            <w:r w:rsidRPr="001E149B">
              <w:rPr>
                <w:bCs/>
                <w:sz w:val="20"/>
                <w:szCs w:val="20"/>
                <w:lang w:val="en-US"/>
              </w:rPr>
              <w:t xml:space="preserve"> </w:t>
            </w:r>
            <w:r w:rsidRPr="001141CC">
              <w:rPr>
                <w:sz w:val="20"/>
                <w:szCs w:val="20"/>
              </w:rPr>
              <w:t>көрсетілген</w:t>
            </w:r>
            <w:r w:rsidRPr="00992B40">
              <w:rPr>
                <w:bCs/>
                <w:sz w:val="20"/>
                <w:szCs w:val="20"/>
                <w:lang w:val="en-US"/>
              </w:rPr>
              <w:t xml:space="preserve">, </w:t>
            </w:r>
            <w:r w:rsidRPr="00992B40">
              <w:rPr>
                <w:bCs/>
                <w:sz w:val="20"/>
                <w:szCs w:val="20"/>
              </w:rPr>
              <w:t>сондай</w:t>
            </w:r>
            <w:r w:rsidRPr="00992B40">
              <w:rPr>
                <w:bCs/>
                <w:sz w:val="20"/>
                <w:szCs w:val="20"/>
                <w:lang w:val="en-US"/>
              </w:rPr>
              <w:t>-</w:t>
            </w:r>
            <w:r w:rsidRPr="00992B40">
              <w:rPr>
                <w:bCs/>
                <w:sz w:val="20"/>
                <w:szCs w:val="20"/>
              </w:rPr>
              <w:t>ақ</w:t>
            </w:r>
            <w:r w:rsidRPr="001E149B">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Pr>
                <w:bCs/>
                <w:sz w:val="20"/>
                <w:szCs w:val="20"/>
                <w:lang w:val="kk-KZ"/>
              </w:rPr>
              <w:t xml:space="preserve"> </w:t>
            </w:r>
            <w:r w:rsidRPr="00992B40">
              <w:rPr>
                <w:bCs/>
                <w:sz w:val="20"/>
                <w:szCs w:val="20"/>
              </w:rPr>
              <w:t>көрсетілген</w:t>
            </w:r>
            <w:r w:rsidRPr="00992B40">
              <w:rPr>
                <w:bCs/>
                <w:sz w:val="20"/>
                <w:szCs w:val="20"/>
                <w:lang w:val="en-US"/>
              </w:rPr>
              <w:t xml:space="preserve">. </w:t>
            </w:r>
            <w:proofErr w:type="spellStart"/>
            <w:r w:rsidRPr="00992B40">
              <w:rPr>
                <w:bCs/>
                <w:sz w:val="20"/>
                <w:szCs w:val="20"/>
              </w:rPr>
              <w:t>Мерзімдерді</w:t>
            </w:r>
            <w:proofErr w:type="spellEnd"/>
            <w:r>
              <w:rPr>
                <w:bCs/>
                <w:sz w:val="20"/>
                <w:szCs w:val="20"/>
              </w:rPr>
              <w:t xml:space="preserve"> </w:t>
            </w:r>
            <w:proofErr w:type="spellStart"/>
            <w:r w:rsidRPr="00992B40">
              <w:rPr>
                <w:bCs/>
                <w:sz w:val="20"/>
                <w:szCs w:val="20"/>
              </w:rPr>
              <w:t>сақтамау</w:t>
            </w:r>
            <w:proofErr w:type="spellEnd"/>
            <w:r>
              <w:rPr>
                <w:bCs/>
                <w:sz w:val="20"/>
                <w:szCs w:val="20"/>
              </w:rPr>
              <w:t xml:space="preserve"> </w:t>
            </w:r>
            <w:r>
              <w:rPr>
                <w:bCs/>
                <w:sz w:val="20"/>
                <w:szCs w:val="20"/>
                <w:lang w:val="kk-KZ"/>
              </w:rPr>
              <w:t>баллд</w:t>
            </w:r>
            <w:r w:rsidRPr="00992B40">
              <w:rPr>
                <w:bCs/>
                <w:sz w:val="20"/>
                <w:szCs w:val="20"/>
              </w:rPr>
              <w:t>ардың</w:t>
            </w:r>
            <w:r>
              <w:rPr>
                <w:bCs/>
                <w:sz w:val="20"/>
                <w:szCs w:val="20"/>
              </w:rPr>
              <w:t xml:space="preserve"> </w:t>
            </w:r>
            <w:r w:rsidRPr="00992B40">
              <w:rPr>
                <w:bCs/>
                <w:sz w:val="20"/>
                <w:szCs w:val="20"/>
              </w:rPr>
              <w:t>жоғалуына</w:t>
            </w:r>
            <w:r>
              <w:rPr>
                <w:bCs/>
                <w:sz w:val="20"/>
                <w:szCs w:val="20"/>
              </w:rPr>
              <w:t xml:space="preserve"> </w:t>
            </w:r>
            <w:r w:rsidRPr="00992B40">
              <w:rPr>
                <w:bCs/>
                <w:sz w:val="20"/>
                <w:szCs w:val="20"/>
              </w:rPr>
              <w:t>әкеледі</w:t>
            </w:r>
            <w:r w:rsidRPr="00E32800">
              <w:rPr>
                <w:bCs/>
                <w:sz w:val="20"/>
                <w:szCs w:val="20"/>
                <w:lang w:val="en-US"/>
              </w:rPr>
              <w:t>.</w:t>
            </w:r>
          </w:p>
        </w:tc>
      </w:tr>
      <w:tr w:rsidR="007B185A" w:rsidRPr="006009E6" w14:paraId="4BB3C74A" w14:textId="77777777" w:rsidTr="000D449E">
        <w:tblPrEx>
          <w:tblLook w:val="0000" w:firstRow="0" w:lastRow="0" w:firstColumn="0" w:lastColumn="0" w:noHBand="0" w:noVBand="0"/>
        </w:tblPrEx>
        <w:trPr>
          <w:gridBefore w:val="1"/>
          <w:wBefore w:w="639" w:type="dxa"/>
          <w:trHeight w:val="5519"/>
        </w:trPr>
        <w:tc>
          <w:tcPr>
            <w:tcW w:w="24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1F425F" w14:textId="77777777" w:rsidR="007B185A" w:rsidRPr="004E7FA2" w:rsidRDefault="007B185A" w:rsidP="00774025">
            <w:pPr>
              <w:rPr>
                <w:b/>
                <w:sz w:val="20"/>
                <w:szCs w:val="20"/>
              </w:rPr>
            </w:pPr>
          </w:p>
        </w:tc>
        <w:tc>
          <w:tcPr>
            <w:tcW w:w="8083" w:type="dxa"/>
            <w:gridSpan w:val="14"/>
            <w:vMerge/>
            <w:tcBorders>
              <w:left w:val="single" w:sz="4" w:space="0" w:color="000000" w:themeColor="text1"/>
              <w:bottom w:val="single" w:sz="4" w:space="0" w:color="000000" w:themeColor="text1"/>
              <w:right w:val="single" w:sz="4" w:space="0" w:color="000000" w:themeColor="text1"/>
            </w:tcBorders>
          </w:tcPr>
          <w:p w14:paraId="47420B2E" w14:textId="77777777" w:rsidR="007B185A" w:rsidRPr="0057701D" w:rsidRDefault="007B185A" w:rsidP="00774025">
            <w:pPr>
              <w:jc w:val="both"/>
              <w:rPr>
                <w:bCs/>
                <w:sz w:val="20"/>
                <w:szCs w:val="20"/>
                <w:lang w:val="en-US"/>
              </w:rPr>
            </w:pPr>
          </w:p>
        </w:tc>
      </w:tr>
      <w:tr w:rsidR="00D057F5" w:rsidRPr="007B185A" w14:paraId="25DA3F5E" w14:textId="77777777" w:rsidTr="000D449E">
        <w:tblPrEx>
          <w:tblLook w:val="0000" w:firstRow="0" w:lastRow="0" w:firstColumn="0" w:lastColumn="0" w:noHBand="0" w:noVBand="0"/>
        </w:tblPrEx>
        <w:trPr>
          <w:gridBefore w:val="1"/>
          <w:wBefore w:w="639" w:type="dxa"/>
          <w:trHeight w:val="58"/>
        </w:trPr>
        <w:tc>
          <w:tcPr>
            <w:tcW w:w="1049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AF14B15" w14:textId="77777777" w:rsidR="00D057F5" w:rsidRPr="000E2B4D" w:rsidRDefault="00D057F5" w:rsidP="00774025">
            <w:pPr>
              <w:jc w:val="center"/>
              <w:rPr>
                <w:b/>
                <w:bCs/>
                <w:sz w:val="20"/>
                <w:szCs w:val="20"/>
              </w:rPr>
            </w:pPr>
            <w:r w:rsidRPr="00125CB9">
              <w:rPr>
                <w:b/>
                <w:bCs/>
                <w:sz w:val="20"/>
                <w:szCs w:val="20"/>
                <w:lang w:val="kk-KZ"/>
              </w:rPr>
              <w:t>БІЛІМ БЕРУ, БІЛІМ АЛУ ЖӘНЕ БАҒАЛАНУ ТУРАЛЫ АҚПАРАТ</w:t>
            </w:r>
          </w:p>
        </w:tc>
      </w:tr>
      <w:tr w:rsidR="00D057F5" w:rsidRPr="00125CB9" w14:paraId="712DAF18" w14:textId="77777777" w:rsidTr="000D449E">
        <w:tblPrEx>
          <w:tblLook w:val="0000" w:firstRow="0" w:lastRow="0" w:firstColumn="0" w:lastColumn="0" w:noHBand="0" w:noVBand="0"/>
        </w:tblPrEx>
        <w:trPr>
          <w:gridBefore w:val="1"/>
          <w:wBefore w:w="639" w:type="dxa"/>
          <w:trHeight w:val="368"/>
        </w:trPr>
        <w:tc>
          <w:tcPr>
            <w:tcW w:w="5082"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40BDD1B7" w14:textId="77777777" w:rsidR="00D057F5" w:rsidRPr="00125CB9" w:rsidRDefault="00D057F5" w:rsidP="00774025">
            <w:pPr>
              <w:jc w:val="both"/>
              <w:rPr>
                <w:b/>
                <w:bCs/>
                <w:sz w:val="20"/>
                <w:szCs w:val="20"/>
              </w:rPr>
            </w:pPr>
            <w:r w:rsidRPr="00125CB9">
              <w:rPr>
                <w:b/>
                <w:bCs/>
                <w:sz w:val="20"/>
                <w:szCs w:val="20"/>
                <w:lang w:val="kk-KZ"/>
              </w:rPr>
              <w:t>Оқу жетістіктерін есептеудің б</w:t>
            </w:r>
            <w:r w:rsidRPr="00125CB9">
              <w:rPr>
                <w:b/>
                <w:bCs/>
                <w:sz w:val="20"/>
                <w:szCs w:val="20"/>
              </w:rPr>
              <w:t>а</w:t>
            </w:r>
            <w:r w:rsidRPr="00125CB9">
              <w:rPr>
                <w:b/>
                <w:bCs/>
                <w:sz w:val="20"/>
                <w:szCs w:val="20"/>
                <w:lang w:val="kk-KZ"/>
              </w:rPr>
              <w:t>ллдық</w:t>
            </w:r>
            <w:r w:rsidRPr="00125CB9">
              <w:rPr>
                <w:b/>
                <w:bCs/>
                <w:sz w:val="20"/>
                <w:szCs w:val="20"/>
              </w:rPr>
              <w:t>-рейтинг</w:t>
            </w:r>
            <w:r w:rsidRPr="00125CB9">
              <w:rPr>
                <w:b/>
                <w:bCs/>
                <w:sz w:val="20"/>
                <w:szCs w:val="20"/>
                <w:lang w:val="kk-KZ"/>
              </w:rPr>
              <w:t>тік</w:t>
            </w:r>
          </w:p>
          <w:p w14:paraId="4D2327C8" w14:textId="77777777" w:rsidR="00D057F5" w:rsidRPr="00125CB9" w:rsidRDefault="00D057F5" w:rsidP="00774025">
            <w:pPr>
              <w:jc w:val="both"/>
              <w:rPr>
                <w:b/>
                <w:sz w:val="20"/>
                <w:szCs w:val="20"/>
                <w:highlight w:val="green"/>
              </w:rPr>
            </w:pPr>
            <w:r w:rsidRPr="00125CB9">
              <w:rPr>
                <w:b/>
                <w:bCs/>
                <w:sz w:val="20"/>
                <w:szCs w:val="20"/>
                <w:lang w:val="kk-KZ"/>
              </w:rPr>
              <w:t>әріптік бағалау жүйесі</w:t>
            </w:r>
          </w:p>
        </w:tc>
        <w:tc>
          <w:tcPr>
            <w:tcW w:w="5408" w:type="dxa"/>
            <w:gridSpan w:val="10"/>
            <w:tcBorders>
              <w:top w:val="single" w:sz="4" w:space="0" w:color="000000" w:themeColor="text1"/>
              <w:left w:val="single" w:sz="4" w:space="0" w:color="000000" w:themeColor="text1"/>
              <w:right w:val="single" w:sz="4" w:space="0" w:color="000000" w:themeColor="text1"/>
            </w:tcBorders>
            <w:shd w:val="clear" w:color="auto" w:fill="auto"/>
          </w:tcPr>
          <w:p w14:paraId="58B9F660" w14:textId="77777777" w:rsidR="00D057F5" w:rsidRPr="00125CB9" w:rsidRDefault="00D057F5" w:rsidP="00774025">
            <w:pPr>
              <w:jc w:val="both"/>
              <w:rPr>
                <w:b/>
                <w:bCs/>
                <w:sz w:val="20"/>
                <w:szCs w:val="20"/>
              </w:rPr>
            </w:pPr>
            <w:r w:rsidRPr="00125CB9">
              <w:rPr>
                <w:b/>
                <w:sz w:val="20"/>
                <w:szCs w:val="20"/>
                <w:lang w:val="kk-KZ"/>
              </w:rPr>
              <w:t xml:space="preserve">Бағалау әдістері </w:t>
            </w:r>
          </w:p>
        </w:tc>
      </w:tr>
      <w:tr w:rsidR="00D057F5" w:rsidRPr="00125CB9" w14:paraId="1CD76E3A" w14:textId="77777777" w:rsidTr="000D449E">
        <w:tblPrEx>
          <w:tblLook w:val="0000" w:firstRow="0" w:lastRow="0" w:firstColumn="0" w:lastColumn="0" w:noHBand="0" w:noVBand="0"/>
        </w:tblPrEx>
        <w:trPr>
          <w:gridBefore w:val="1"/>
          <w:wBefore w:w="639" w:type="dxa"/>
          <w:trHeight w:val="368"/>
        </w:trPr>
        <w:tc>
          <w:tcPr>
            <w:tcW w:w="491"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0A30CFB" w14:textId="77777777" w:rsidR="00D057F5" w:rsidRPr="00125CB9" w:rsidRDefault="00D057F5" w:rsidP="00774025">
            <w:pPr>
              <w:rPr>
                <w:b/>
                <w:bCs/>
                <w:sz w:val="20"/>
                <w:szCs w:val="20"/>
                <w:lang w:val="kk-KZ"/>
              </w:rPr>
            </w:pPr>
            <w:r w:rsidRPr="00125CB9">
              <w:rPr>
                <w:b/>
                <w:bCs/>
                <w:sz w:val="20"/>
                <w:szCs w:val="20"/>
                <w:lang w:val="kk-KZ"/>
              </w:rPr>
              <w:t xml:space="preserve">Баға </w:t>
            </w:r>
          </w:p>
        </w:tc>
        <w:tc>
          <w:tcPr>
            <w:tcW w:w="1440" w:type="dxa"/>
            <w:tcBorders>
              <w:top w:val="single" w:sz="4" w:space="0" w:color="000000" w:themeColor="text1"/>
              <w:left w:val="single" w:sz="4" w:space="0" w:color="000000" w:themeColor="text1"/>
              <w:right w:val="single" w:sz="4" w:space="0" w:color="000000" w:themeColor="text1"/>
            </w:tcBorders>
            <w:shd w:val="clear" w:color="auto" w:fill="auto"/>
          </w:tcPr>
          <w:p w14:paraId="0A35A3F9" w14:textId="77777777" w:rsidR="00D057F5" w:rsidRPr="00125CB9" w:rsidRDefault="00D057F5" w:rsidP="00774025">
            <w:pPr>
              <w:jc w:val="both"/>
              <w:rPr>
                <w:b/>
                <w:bCs/>
                <w:sz w:val="20"/>
                <w:szCs w:val="20"/>
              </w:rPr>
            </w:pPr>
            <w:r w:rsidRPr="00125CB9">
              <w:rPr>
                <w:b/>
                <w:bCs/>
                <w:sz w:val="20"/>
                <w:szCs w:val="20"/>
                <w:lang w:val="kk-KZ"/>
              </w:rPr>
              <w:t>Баллдардың сандық баламасы</w:t>
            </w:r>
          </w:p>
        </w:tc>
        <w:tc>
          <w:tcPr>
            <w:tcW w:w="1189"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46E03012" w14:textId="77777777" w:rsidR="00D057F5" w:rsidRPr="00125CB9" w:rsidRDefault="00D057F5" w:rsidP="00774025">
            <w:pPr>
              <w:rPr>
                <w:sz w:val="20"/>
                <w:szCs w:val="20"/>
              </w:rPr>
            </w:pPr>
            <w:r w:rsidRPr="00125CB9">
              <w:rPr>
                <w:b/>
                <w:bCs/>
                <w:sz w:val="20"/>
                <w:szCs w:val="20"/>
              </w:rPr>
              <w:t xml:space="preserve">% </w:t>
            </w:r>
            <w:r w:rsidRPr="00125CB9">
              <w:rPr>
                <w:b/>
                <w:bCs/>
                <w:sz w:val="20"/>
                <w:szCs w:val="20"/>
                <w:lang w:val="kk-KZ"/>
              </w:rPr>
              <w:t>мәндегі баллдар</w:t>
            </w:r>
          </w:p>
        </w:tc>
        <w:tc>
          <w:tcPr>
            <w:tcW w:w="1962"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21A0F2C1" w14:textId="77777777" w:rsidR="00D057F5" w:rsidRPr="00125CB9" w:rsidRDefault="00D057F5" w:rsidP="00774025">
            <w:pPr>
              <w:rPr>
                <w:sz w:val="20"/>
                <w:szCs w:val="20"/>
              </w:rPr>
            </w:pPr>
            <w:r w:rsidRPr="00125CB9">
              <w:rPr>
                <w:b/>
                <w:bCs/>
                <w:sz w:val="20"/>
                <w:szCs w:val="20"/>
                <w:lang w:val="kk-KZ"/>
              </w:rPr>
              <w:t>Дәстүрлі жүйедегі баға</w:t>
            </w:r>
          </w:p>
        </w:tc>
        <w:tc>
          <w:tcPr>
            <w:tcW w:w="5408" w:type="dxa"/>
            <w:gridSpan w:val="10"/>
            <w:vMerge w:val="restart"/>
            <w:tcBorders>
              <w:top w:val="single" w:sz="4" w:space="0" w:color="000000" w:themeColor="text1"/>
              <w:left w:val="single" w:sz="4" w:space="0" w:color="000000" w:themeColor="text1"/>
              <w:right w:val="single" w:sz="4" w:space="0" w:color="000000" w:themeColor="text1"/>
            </w:tcBorders>
          </w:tcPr>
          <w:p w14:paraId="368D8791" w14:textId="77777777" w:rsidR="00D057F5" w:rsidRPr="00125CB9" w:rsidRDefault="00D057F5" w:rsidP="00774025">
            <w:pPr>
              <w:jc w:val="both"/>
              <w:rPr>
                <w:bCs/>
                <w:sz w:val="20"/>
                <w:szCs w:val="20"/>
                <w:lang w:val="kk-KZ"/>
              </w:rPr>
            </w:pPr>
            <w:proofErr w:type="spellStart"/>
            <w:r w:rsidRPr="00125CB9">
              <w:rPr>
                <w:b/>
                <w:sz w:val="20"/>
                <w:szCs w:val="20"/>
              </w:rPr>
              <w:t>Критериалдыбағалау</w:t>
            </w:r>
            <w:proofErr w:type="spellEnd"/>
            <w:r w:rsidRPr="00125CB9">
              <w:rPr>
                <w:bCs/>
                <w:sz w:val="20"/>
                <w:szCs w:val="20"/>
              </w:rPr>
              <w:t>–</w:t>
            </w:r>
            <w:r w:rsidRPr="00125CB9">
              <w:rPr>
                <w:bCs/>
                <w:sz w:val="20"/>
                <w:szCs w:val="20"/>
                <w:lang w:val="kk-KZ"/>
              </w:rPr>
              <w:t>айқын</w:t>
            </w:r>
            <w:r w:rsidR="00BF7F0F">
              <w:rPr>
                <w:bCs/>
                <w:sz w:val="20"/>
                <w:szCs w:val="20"/>
                <w:lang w:val="kk-KZ"/>
              </w:rPr>
              <w:t xml:space="preserve"> </w:t>
            </w:r>
            <w:proofErr w:type="spellStart"/>
            <w:r w:rsidRPr="00125CB9">
              <w:rPr>
                <w:bCs/>
                <w:sz w:val="20"/>
                <w:szCs w:val="20"/>
              </w:rPr>
              <w:t>әзірленген</w:t>
            </w:r>
            <w:proofErr w:type="spellEnd"/>
            <w:r w:rsidR="00BF7F0F">
              <w:rPr>
                <w:bCs/>
                <w:sz w:val="20"/>
                <w:szCs w:val="20"/>
                <w:lang w:val="kk-KZ"/>
              </w:rPr>
              <w:t xml:space="preserve"> </w:t>
            </w:r>
            <w:proofErr w:type="spellStart"/>
            <w:r w:rsidRPr="00125CB9">
              <w:rPr>
                <w:bCs/>
                <w:sz w:val="20"/>
                <w:szCs w:val="20"/>
              </w:rPr>
              <w:t>критерийлер</w:t>
            </w:r>
            <w:proofErr w:type="spellEnd"/>
            <w:r w:rsidR="00BF7F0F">
              <w:rPr>
                <w:bCs/>
                <w:sz w:val="20"/>
                <w:szCs w:val="20"/>
                <w:lang w:val="kk-KZ"/>
              </w:rPr>
              <w:t xml:space="preserve"> </w:t>
            </w:r>
            <w:proofErr w:type="spellStart"/>
            <w:r w:rsidRPr="00125CB9">
              <w:rPr>
                <w:bCs/>
                <w:sz w:val="20"/>
                <w:szCs w:val="20"/>
              </w:rPr>
              <w:t>негізінде</w:t>
            </w:r>
            <w:proofErr w:type="spellEnd"/>
            <w:r w:rsidR="00BF7F0F">
              <w:rPr>
                <w:bCs/>
                <w:sz w:val="20"/>
                <w:szCs w:val="20"/>
                <w:lang w:val="kk-KZ"/>
              </w:rPr>
              <w:t xml:space="preserve"> </w:t>
            </w:r>
            <w:proofErr w:type="spellStart"/>
            <w:r w:rsidRPr="00125CB9">
              <w:rPr>
                <w:bCs/>
                <w:sz w:val="20"/>
                <w:szCs w:val="20"/>
              </w:rPr>
              <w:t>оқытудың</w:t>
            </w:r>
            <w:proofErr w:type="spellEnd"/>
            <w:r w:rsidR="00BF7F0F">
              <w:rPr>
                <w:bCs/>
                <w:sz w:val="20"/>
                <w:szCs w:val="20"/>
                <w:lang w:val="kk-KZ"/>
              </w:rPr>
              <w:t xml:space="preserve"> </w:t>
            </w:r>
            <w:proofErr w:type="spellStart"/>
            <w:r w:rsidRPr="00125CB9">
              <w:rPr>
                <w:bCs/>
                <w:sz w:val="20"/>
                <w:szCs w:val="20"/>
              </w:rPr>
              <w:t>нақты</w:t>
            </w:r>
            <w:proofErr w:type="spellEnd"/>
            <w:r w:rsidR="00BF7F0F">
              <w:rPr>
                <w:bCs/>
                <w:sz w:val="20"/>
                <w:szCs w:val="20"/>
                <w:lang w:val="kk-KZ"/>
              </w:rPr>
              <w:t xml:space="preserve"> </w:t>
            </w:r>
            <w:proofErr w:type="spellStart"/>
            <w:r w:rsidRPr="00125CB9">
              <w:rPr>
                <w:bCs/>
                <w:sz w:val="20"/>
                <w:szCs w:val="20"/>
              </w:rPr>
              <w:t>қолжеткізілген</w:t>
            </w:r>
            <w:proofErr w:type="spellEnd"/>
            <w:r w:rsidR="00BF7F0F">
              <w:rPr>
                <w:bCs/>
                <w:sz w:val="20"/>
                <w:szCs w:val="20"/>
                <w:lang w:val="kk-KZ"/>
              </w:rPr>
              <w:t xml:space="preserve"> </w:t>
            </w:r>
            <w:proofErr w:type="spellStart"/>
            <w:r w:rsidRPr="00125CB9">
              <w:rPr>
                <w:bCs/>
                <w:sz w:val="20"/>
                <w:szCs w:val="20"/>
              </w:rPr>
              <w:t>нәтижелерін</w:t>
            </w:r>
            <w:proofErr w:type="spellEnd"/>
            <w:r w:rsidR="00BF7F0F">
              <w:rPr>
                <w:bCs/>
                <w:sz w:val="20"/>
                <w:szCs w:val="20"/>
                <w:lang w:val="kk-KZ"/>
              </w:rPr>
              <w:t xml:space="preserve"> </w:t>
            </w:r>
            <w:proofErr w:type="spellStart"/>
            <w:r w:rsidRPr="00125CB9">
              <w:rPr>
                <w:bCs/>
                <w:sz w:val="20"/>
                <w:szCs w:val="20"/>
              </w:rPr>
              <w:t>оқытуд</w:t>
            </w:r>
            <w:proofErr w:type="spellEnd"/>
            <w:r w:rsidRPr="00125CB9">
              <w:rPr>
                <w:bCs/>
                <w:sz w:val="20"/>
                <w:szCs w:val="20"/>
                <w:lang w:val="kk-KZ"/>
              </w:rPr>
              <w:t>ан</w:t>
            </w:r>
            <w:r w:rsidR="00BF7F0F">
              <w:rPr>
                <w:bCs/>
                <w:sz w:val="20"/>
                <w:szCs w:val="20"/>
                <w:lang w:val="kk-KZ"/>
              </w:rPr>
              <w:t xml:space="preserve"> </w:t>
            </w:r>
            <w:proofErr w:type="spellStart"/>
            <w:r w:rsidRPr="00125CB9">
              <w:rPr>
                <w:bCs/>
                <w:sz w:val="20"/>
                <w:szCs w:val="20"/>
              </w:rPr>
              <w:t>күтілетін</w:t>
            </w:r>
            <w:proofErr w:type="spellEnd"/>
            <w:r w:rsidR="00BF7F0F">
              <w:rPr>
                <w:bCs/>
                <w:sz w:val="20"/>
                <w:szCs w:val="20"/>
                <w:lang w:val="kk-KZ"/>
              </w:rPr>
              <w:t xml:space="preserve"> </w:t>
            </w:r>
            <w:proofErr w:type="spellStart"/>
            <w:r w:rsidRPr="00125CB9">
              <w:rPr>
                <w:bCs/>
                <w:sz w:val="20"/>
                <w:szCs w:val="20"/>
              </w:rPr>
              <w:t>нәтижелерімен</w:t>
            </w:r>
            <w:proofErr w:type="spellEnd"/>
            <w:r w:rsidR="00BF7F0F">
              <w:rPr>
                <w:bCs/>
                <w:sz w:val="20"/>
                <w:szCs w:val="20"/>
                <w:lang w:val="kk-KZ"/>
              </w:rPr>
              <w:t xml:space="preserve"> </w:t>
            </w:r>
            <w:r w:rsidRPr="00125CB9">
              <w:rPr>
                <w:bCs/>
                <w:sz w:val="20"/>
                <w:szCs w:val="20"/>
                <w:lang w:val="kk-KZ"/>
              </w:rPr>
              <w:t>ара салмақтық</w:t>
            </w:r>
            <w:r w:rsidR="00BF7F0F">
              <w:rPr>
                <w:bCs/>
                <w:sz w:val="20"/>
                <w:szCs w:val="20"/>
                <w:lang w:val="kk-KZ"/>
              </w:rPr>
              <w:t xml:space="preserve"> </w:t>
            </w:r>
            <w:proofErr w:type="spellStart"/>
            <w:r w:rsidRPr="00125CB9">
              <w:rPr>
                <w:bCs/>
                <w:sz w:val="20"/>
                <w:szCs w:val="20"/>
              </w:rPr>
              <w:t>процесі</w:t>
            </w:r>
            <w:proofErr w:type="spellEnd"/>
            <w:r w:rsidRPr="00125CB9">
              <w:rPr>
                <w:bCs/>
                <w:sz w:val="20"/>
                <w:szCs w:val="20"/>
              </w:rPr>
              <w:t>. Формативтіжәнежиынтықбағалауғанегізделген</w:t>
            </w:r>
            <w:r w:rsidRPr="00125CB9">
              <w:rPr>
                <w:bCs/>
                <w:sz w:val="20"/>
                <w:szCs w:val="20"/>
                <w:lang w:val="kk-KZ"/>
              </w:rPr>
              <w:t>.</w:t>
            </w:r>
          </w:p>
          <w:p w14:paraId="6E969B04" w14:textId="77777777" w:rsidR="00D057F5" w:rsidRPr="00125CB9" w:rsidRDefault="00D057F5" w:rsidP="00774025">
            <w:pPr>
              <w:jc w:val="both"/>
              <w:rPr>
                <w:sz w:val="20"/>
                <w:szCs w:val="20"/>
                <w:lang w:val="kk-KZ"/>
              </w:rPr>
            </w:pPr>
            <w:r w:rsidRPr="00125CB9">
              <w:rPr>
                <w:b/>
                <w:bCs/>
                <w:sz w:val="20"/>
                <w:szCs w:val="20"/>
                <w:lang w:val="kk-KZ"/>
              </w:rPr>
              <w:t>Формативті бағалау</w:t>
            </w:r>
            <w:r w:rsidRPr="00125CB9">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22C5E463" w14:textId="77777777" w:rsidR="00D057F5" w:rsidRPr="00125CB9" w:rsidRDefault="00D057F5" w:rsidP="00774025">
            <w:pPr>
              <w:jc w:val="both"/>
              <w:rPr>
                <w:b/>
                <w:sz w:val="20"/>
                <w:szCs w:val="20"/>
                <w:lang w:val="kk-KZ"/>
              </w:rPr>
            </w:pPr>
            <w:r w:rsidRPr="00125CB9">
              <w:rPr>
                <w:b/>
                <w:sz w:val="20"/>
                <w:szCs w:val="20"/>
                <w:lang w:val="kk-KZ"/>
              </w:rPr>
              <w:t xml:space="preserve">Жиынтық бағалау – </w:t>
            </w:r>
            <w:r w:rsidRPr="00125CB9">
              <w:rPr>
                <w:bCs/>
                <w:sz w:val="20"/>
                <w:szCs w:val="20"/>
                <w:lang w:val="kk-KZ"/>
              </w:rPr>
              <w:t xml:space="preserve">пән бағдарламасына сәйкес бөлімді зерделеу аяқталғаннан кейін жүргізілетін бағалау түрі. БӨЖ </w:t>
            </w:r>
            <w:r w:rsidRPr="00125CB9">
              <w:rPr>
                <w:bCs/>
                <w:sz w:val="20"/>
                <w:szCs w:val="20"/>
                <w:lang w:val="kk-KZ"/>
              </w:rPr>
              <w:lastRenderedPageBreak/>
              <w:t xml:space="preserve">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25CB9">
              <w:rPr>
                <w:bCs/>
                <w:sz w:val="20"/>
                <w:szCs w:val="20"/>
              </w:rPr>
              <w:t>Оқунәтижелерібағаланады</w:t>
            </w:r>
            <w:r w:rsidRPr="00125CB9">
              <w:rPr>
                <w:bCs/>
                <w:sz w:val="20"/>
                <w:szCs w:val="20"/>
                <w:lang w:val="kk-KZ"/>
              </w:rPr>
              <w:t>.</w:t>
            </w:r>
          </w:p>
        </w:tc>
      </w:tr>
      <w:tr w:rsidR="00D057F5" w:rsidRPr="00125CB9" w14:paraId="42A41AE1" w14:textId="77777777" w:rsidTr="000D449E">
        <w:tblPrEx>
          <w:tblLook w:val="0000" w:firstRow="0" w:lastRow="0" w:firstColumn="0" w:lastColumn="0" w:noHBand="0" w:noVBand="0"/>
        </w:tblPrEx>
        <w:trPr>
          <w:gridBefore w:val="1"/>
          <w:wBefore w:w="639" w:type="dxa"/>
          <w:trHeight w:val="359"/>
        </w:trPr>
        <w:tc>
          <w:tcPr>
            <w:tcW w:w="491" w:type="dxa"/>
            <w:gridSpan w:val="2"/>
            <w:tcBorders>
              <w:left w:val="single" w:sz="4" w:space="0" w:color="000000" w:themeColor="text1"/>
              <w:right w:val="single" w:sz="4" w:space="0" w:color="000000" w:themeColor="text1"/>
            </w:tcBorders>
          </w:tcPr>
          <w:p w14:paraId="0FAC6CC2" w14:textId="77777777" w:rsidR="00D057F5" w:rsidRPr="00125CB9" w:rsidRDefault="00D057F5" w:rsidP="00774025">
            <w:pPr>
              <w:jc w:val="both"/>
              <w:rPr>
                <w:b/>
                <w:sz w:val="20"/>
                <w:szCs w:val="20"/>
                <w:highlight w:val="green"/>
              </w:rPr>
            </w:pPr>
            <w:r w:rsidRPr="00125CB9">
              <w:rPr>
                <w:sz w:val="20"/>
                <w:szCs w:val="20"/>
                <w:lang w:val="en-US"/>
              </w:rPr>
              <w:t>A</w:t>
            </w:r>
          </w:p>
        </w:tc>
        <w:tc>
          <w:tcPr>
            <w:tcW w:w="1440" w:type="dxa"/>
            <w:tcBorders>
              <w:left w:val="single" w:sz="4" w:space="0" w:color="000000" w:themeColor="text1"/>
              <w:right w:val="single" w:sz="4" w:space="0" w:color="000000" w:themeColor="text1"/>
            </w:tcBorders>
          </w:tcPr>
          <w:p w14:paraId="64D4FF1A" w14:textId="77777777" w:rsidR="00D057F5" w:rsidRPr="00125CB9" w:rsidRDefault="00D057F5" w:rsidP="00774025">
            <w:pPr>
              <w:jc w:val="both"/>
              <w:rPr>
                <w:b/>
                <w:sz w:val="20"/>
                <w:szCs w:val="20"/>
                <w:highlight w:val="green"/>
              </w:rPr>
            </w:pPr>
            <w:r w:rsidRPr="00125CB9">
              <w:rPr>
                <w:sz w:val="20"/>
                <w:szCs w:val="20"/>
                <w:lang w:val="en-US"/>
              </w:rPr>
              <w:t>4</w:t>
            </w:r>
            <w:r w:rsidRPr="00125CB9">
              <w:rPr>
                <w:sz w:val="20"/>
                <w:szCs w:val="20"/>
              </w:rPr>
              <w:t>,0</w:t>
            </w:r>
          </w:p>
        </w:tc>
        <w:tc>
          <w:tcPr>
            <w:tcW w:w="1189" w:type="dxa"/>
            <w:gridSpan w:val="2"/>
            <w:tcBorders>
              <w:left w:val="single" w:sz="4" w:space="0" w:color="000000" w:themeColor="text1"/>
              <w:right w:val="single" w:sz="4" w:space="0" w:color="000000" w:themeColor="text1"/>
            </w:tcBorders>
          </w:tcPr>
          <w:p w14:paraId="5A4B843A" w14:textId="77777777" w:rsidR="00D057F5" w:rsidRPr="00125CB9" w:rsidRDefault="00D057F5" w:rsidP="00774025">
            <w:pPr>
              <w:jc w:val="both"/>
              <w:rPr>
                <w:b/>
                <w:sz w:val="20"/>
                <w:szCs w:val="20"/>
                <w:highlight w:val="green"/>
              </w:rPr>
            </w:pPr>
            <w:r w:rsidRPr="00125CB9">
              <w:rPr>
                <w:sz w:val="20"/>
                <w:szCs w:val="20"/>
                <w:lang w:val="en-US"/>
              </w:rPr>
              <w:t>95-100</w:t>
            </w:r>
          </w:p>
        </w:tc>
        <w:tc>
          <w:tcPr>
            <w:tcW w:w="1962" w:type="dxa"/>
            <w:gridSpan w:val="3"/>
            <w:vMerge w:val="restart"/>
            <w:tcBorders>
              <w:left w:val="single" w:sz="4" w:space="0" w:color="000000" w:themeColor="text1"/>
              <w:right w:val="single" w:sz="4" w:space="0" w:color="000000" w:themeColor="text1"/>
            </w:tcBorders>
          </w:tcPr>
          <w:p w14:paraId="1E1C819C" w14:textId="77777777" w:rsidR="00D057F5" w:rsidRPr="00125CB9" w:rsidRDefault="00D057F5" w:rsidP="00774025">
            <w:pPr>
              <w:jc w:val="both"/>
              <w:rPr>
                <w:b/>
                <w:sz w:val="20"/>
                <w:szCs w:val="20"/>
                <w:highlight w:val="green"/>
                <w:lang w:val="kk-KZ"/>
              </w:rPr>
            </w:pPr>
            <w:r w:rsidRPr="00125CB9">
              <w:rPr>
                <w:sz w:val="20"/>
                <w:szCs w:val="20"/>
                <w:lang w:val="kk-KZ"/>
              </w:rPr>
              <w:t>Өте жақсы</w:t>
            </w:r>
          </w:p>
        </w:tc>
        <w:tc>
          <w:tcPr>
            <w:tcW w:w="5408" w:type="dxa"/>
            <w:gridSpan w:val="10"/>
            <w:vMerge/>
          </w:tcPr>
          <w:p w14:paraId="46A4FDA9" w14:textId="77777777" w:rsidR="00D057F5" w:rsidRPr="00125CB9" w:rsidRDefault="00D057F5" w:rsidP="00774025">
            <w:pPr>
              <w:jc w:val="both"/>
              <w:rPr>
                <w:sz w:val="20"/>
                <w:szCs w:val="20"/>
                <w:highlight w:val="green"/>
              </w:rPr>
            </w:pPr>
          </w:p>
        </w:tc>
      </w:tr>
      <w:tr w:rsidR="00D057F5" w:rsidRPr="00125CB9" w14:paraId="2C1C7DAF" w14:textId="77777777" w:rsidTr="000D449E">
        <w:tblPrEx>
          <w:tblLook w:val="0000" w:firstRow="0" w:lastRow="0" w:firstColumn="0" w:lastColumn="0" w:noHBand="0" w:noVBand="0"/>
        </w:tblPrEx>
        <w:trPr>
          <w:gridBefore w:val="1"/>
          <w:wBefore w:w="639" w:type="dxa"/>
          <w:trHeight w:val="359"/>
        </w:trPr>
        <w:tc>
          <w:tcPr>
            <w:tcW w:w="491" w:type="dxa"/>
            <w:gridSpan w:val="2"/>
            <w:tcBorders>
              <w:left w:val="single" w:sz="4" w:space="0" w:color="000000" w:themeColor="text1"/>
              <w:right w:val="single" w:sz="4" w:space="0" w:color="000000" w:themeColor="text1"/>
            </w:tcBorders>
          </w:tcPr>
          <w:p w14:paraId="2CA80574" w14:textId="77777777" w:rsidR="00D057F5" w:rsidRPr="00125CB9" w:rsidRDefault="00D057F5" w:rsidP="00774025">
            <w:pPr>
              <w:jc w:val="both"/>
              <w:rPr>
                <w:b/>
                <w:sz w:val="20"/>
                <w:szCs w:val="20"/>
                <w:highlight w:val="green"/>
              </w:rPr>
            </w:pPr>
            <w:r w:rsidRPr="00125CB9">
              <w:rPr>
                <w:sz w:val="20"/>
                <w:szCs w:val="20"/>
                <w:lang w:val="en-US"/>
              </w:rPr>
              <w:t>A-</w:t>
            </w:r>
          </w:p>
        </w:tc>
        <w:tc>
          <w:tcPr>
            <w:tcW w:w="1440" w:type="dxa"/>
            <w:tcBorders>
              <w:left w:val="single" w:sz="4" w:space="0" w:color="000000" w:themeColor="text1"/>
              <w:right w:val="single" w:sz="4" w:space="0" w:color="000000" w:themeColor="text1"/>
            </w:tcBorders>
          </w:tcPr>
          <w:p w14:paraId="44E5F334" w14:textId="77777777" w:rsidR="00D057F5" w:rsidRPr="00125CB9" w:rsidRDefault="00D057F5" w:rsidP="00774025">
            <w:pPr>
              <w:jc w:val="both"/>
              <w:rPr>
                <w:b/>
                <w:sz w:val="20"/>
                <w:szCs w:val="20"/>
                <w:highlight w:val="green"/>
              </w:rPr>
            </w:pPr>
            <w:r w:rsidRPr="00125CB9">
              <w:rPr>
                <w:sz w:val="20"/>
                <w:szCs w:val="20"/>
              </w:rPr>
              <w:t>3,67</w:t>
            </w:r>
          </w:p>
        </w:tc>
        <w:tc>
          <w:tcPr>
            <w:tcW w:w="1189" w:type="dxa"/>
            <w:gridSpan w:val="2"/>
            <w:tcBorders>
              <w:left w:val="single" w:sz="4" w:space="0" w:color="000000" w:themeColor="text1"/>
              <w:right w:val="single" w:sz="4" w:space="0" w:color="000000" w:themeColor="text1"/>
            </w:tcBorders>
          </w:tcPr>
          <w:p w14:paraId="44AFF758" w14:textId="77777777" w:rsidR="00D057F5" w:rsidRPr="00125CB9" w:rsidRDefault="00D057F5" w:rsidP="00774025">
            <w:pPr>
              <w:jc w:val="both"/>
              <w:rPr>
                <w:b/>
                <w:sz w:val="20"/>
                <w:szCs w:val="20"/>
                <w:highlight w:val="green"/>
              </w:rPr>
            </w:pPr>
            <w:r w:rsidRPr="00125CB9">
              <w:rPr>
                <w:sz w:val="20"/>
                <w:szCs w:val="20"/>
              </w:rPr>
              <w:t>90-94</w:t>
            </w:r>
          </w:p>
        </w:tc>
        <w:tc>
          <w:tcPr>
            <w:tcW w:w="1962" w:type="dxa"/>
            <w:gridSpan w:val="3"/>
            <w:vMerge/>
          </w:tcPr>
          <w:p w14:paraId="2DB0C290" w14:textId="77777777" w:rsidR="00D057F5" w:rsidRPr="00125CB9" w:rsidRDefault="00D057F5" w:rsidP="00774025">
            <w:pPr>
              <w:jc w:val="both"/>
              <w:rPr>
                <w:b/>
                <w:sz w:val="20"/>
                <w:szCs w:val="20"/>
                <w:highlight w:val="green"/>
              </w:rPr>
            </w:pPr>
          </w:p>
        </w:tc>
        <w:tc>
          <w:tcPr>
            <w:tcW w:w="5408" w:type="dxa"/>
            <w:gridSpan w:val="10"/>
            <w:vMerge/>
          </w:tcPr>
          <w:p w14:paraId="7124CEC0" w14:textId="77777777" w:rsidR="00D057F5" w:rsidRPr="00125CB9" w:rsidRDefault="00D057F5" w:rsidP="00774025">
            <w:pPr>
              <w:jc w:val="both"/>
              <w:rPr>
                <w:sz w:val="20"/>
                <w:szCs w:val="20"/>
                <w:highlight w:val="green"/>
              </w:rPr>
            </w:pPr>
          </w:p>
        </w:tc>
      </w:tr>
      <w:tr w:rsidR="00D057F5" w:rsidRPr="00125CB9" w14:paraId="3ABF8795" w14:textId="77777777" w:rsidTr="000D449E">
        <w:tblPrEx>
          <w:tblLook w:val="0000" w:firstRow="0" w:lastRow="0" w:firstColumn="0" w:lastColumn="0" w:noHBand="0" w:noVBand="0"/>
        </w:tblPrEx>
        <w:trPr>
          <w:gridBefore w:val="1"/>
          <w:wBefore w:w="639" w:type="dxa"/>
          <w:trHeight w:val="973"/>
        </w:trPr>
        <w:tc>
          <w:tcPr>
            <w:tcW w:w="491" w:type="dxa"/>
            <w:gridSpan w:val="2"/>
            <w:tcBorders>
              <w:left w:val="single" w:sz="4" w:space="0" w:color="000000" w:themeColor="text1"/>
              <w:right w:val="single" w:sz="4" w:space="0" w:color="000000" w:themeColor="text1"/>
            </w:tcBorders>
          </w:tcPr>
          <w:p w14:paraId="5C0E65A2" w14:textId="77777777" w:rsidR="00D057F5" w:rsidRPr="00125CB9" w:rsidRDefault="00D057F5" w:rsidP="00774025">
            <w:pPr>
              <w:jc w:val="both"/>
              <w:rPr>
                <w:b/>
                <w:sz w:val="20"/>
                <w:szCs w:val="20"/>
                <w:highlight w:val="green"/>
              </w:rPr>
            </w:pPr>
            <w:r w:rsidRPr="00125CB9">
              <w:rPr>
                <w:sz w:val="20"/>
                <w:szCs w:val="20"/>
                <w:lang w:val="en-US"/>
              </w:rPr>
              <w:t>B+</w:t>
            </w:r>
          </w:p>
        </w:tc>
        <w:tc>
          <w:tcPr>
            <w:tcW w:w="1440" w:type="dxa"/>
            <w:tcBorders>
              <w:left w:val="single" w:sz="4" w:space="0" w:color="000000" w:themeColor="text1"/>
              <w:right w:val="single" w:sz="4" w:space="0" w:color="000000" w:themeColor="text1"/>
            </w:tcBorders>
          </w:tcPr>
          <w:p w14:paraId="2F5DE77F" w14:textId="77777777" w:rsidR="00D057F5" w:rsidRPr="00125CB9" w:rsidRDefault="00D057F5" w:rsidP="00774025">
            <w:pPr>
              <w:jc w:val="both"/>
              <w:rPr>
                <w:b/>
                <w:sz w:val="20"/>
                <w:szCs w:val="20"/>
                <w:highlight w:val="green"/>
              </w:rPr>
            </w:pPr>
            <w:r w:rsidRPr="00125CB9">
              <w:rPr>
                <w:sz w:val="20"/>
                <w:szCs w:val="20"/>
              </w:rPr>
              <w:t>3,33</w:t>
            </w:r>
          </w:p>
        </w:tc>
        <w:tc>
          <w:tcPr>
            <w:tcW w:w="1189" w:type="dxa"/>
            <w:gridSpan w:val="2"/>
            <w:tcBorders>
              <w:left w:val="single" w:sz="4" w:space="0" w:color="000000" w:themeColor="text1"/>
              <w:right w:val="single" w:sz="4" w:space="0" w:color="000000" w:themeColor="text1"/>
            </w:tcBorders>
          </w:tcPr>
          <w:p w14:paraId="4086BF57" w14:textId="77777777" w:rsidR="00D057F5" w:rsidRPr="00125CB9" w:rsidRDefault="00D057F5" w:rsidP="00774025">
            <w:pPr>
              <w:jc w:val="both"/>
              <w:rPr>
                <w:b/>
                <w:sz w:val="20"/>
                <w:szCs w:val="20"/>
                <w:highlight w:val="green"/>
              </w:rPr>
            </w:pPr>
            <w:r w:rsidRPr="00125CB9">
              <w:rPr>
                <w:sz w:val="20"/>
                <w:szCs w:val="20"/>
              </w:rPr>
              <w:t>85-89</w:t>
            </w:r>
          </w:p>
        </w:tc>
        <w:tc>
          <w:tcPr>
            <w:tcW w:w="1962" w:type="dxa"/>
            <w:gridSpan w:val="3"/>
            <w:vMerge w:val="restart"/>
            <w:tcBorders>
              <w:left w:val="single" w:sz="4" w:space="0" w:color="000000" w:themeColor="text1"/>
              <w:right w:val="single" w:sz="4" w:space="0" w:color="000000" w:themeColor="text1"/>
            </w:tcBorders>
          </w:tcPr>
          <w:p w14:paraId="0C673C08" w14:textId="77777777" w:rsidR="00D057F5" w:rsidRPr="00125CB9" w:rsidRDefault="00D057F5" w:rsidP="00774025">
            <w:pPr>
              <w:jc w:val="both"/>
              <w:rPr>
                <w:b/>
                <w:sz w:val="20"/>
                <w:szCs w:val="20"/>
                <w:highlight w:val="green"/>
                <w:lang w:val="kk-KZ"/>
              </w:rPr>
            </w:pPr>
            <w:r w:rsidRPr="00125CB9">
              <w:rPr>
                <w:sz w:val="20"/>
                <w:szCs w:val="20"/>
                <w:lang w:val="kk-KZ"/>
              </w:rPr>
              <w:t xml:space="preserve">Жақсы </w:t>
            </w:r>
          </w:p>
        </w:tc>
        <w:tc>
          <w:tcPr>
            <w:tcW w:w="5408" w:type="dxa"/>
            <w:gridSpan w:val="10"/>
            <w:vMerge/>
          </w:tcPr>
          <w:p w14:paraId="6F76C70F" w14:textId="77777777" w:rsidR="00D057F5" w:rsidRPr="00125CB9" w:rsidRDefault="00D057F5" w:rsidP="00774025">
            <w:pPr>
              <w:jc w:val="both"/>
              <w:rPr>
                <w:sz w:val="20"/>
                <w:szCs w:val="20"/>
              </w:rPr>
            </w:pPr>
          </w:p>
        </w:tc>
      </w:tr>
      <w:tr w:rsidR="00D057F5" w:rsidRPr="00391F6E" w14:paraId="74573EF8" w14:textId="77777777" w:rsidTr="000D449E">
        <w:tblPrEx>
          <w:tblLook w:val="0000" w:firstRow="0" w:lastRow="0" w:firstColumn="0" w:lastColumn="0" w:noHBand="0" w:noVBand="0"/>
        </w:tblPrEx>
        <w:trPr>
          <w:gridBefore w:val="1"/>
          <w:wBefore w:w="639" w:type="dxa"/>
          <w:trHeight w:val="215"/>
        </w:trPr>
        <w:tc>
          <w:tcPr>
            <w:tcW w:w="491" w:type="dxa"/>
            <w:gridSpan w:val="2"/>
            <w:tcBorders>
              <w:left w:val="single" w:sz="4" w:space="0" w:color="000000" w:themeColor="text1"/>
              <w:right w:val="single" w:sz="4" w:space="0" w:color="000000" w:themeColor="text1"/>
            </w:tcBorders>
          </w:tcPr>
          <w:p w14:paraId="60C11FCA" w14:textId="77777777" w:rsidR="00D057F5" w:rsidRPr="00125CB9" w:rsidRDefault="00D057F5" w:rsidP="00774025">
            <w:pPr>
              <w:jc w:val="both"/>
              <w:rPr>
                <w:b/>
                <w:sz w:val="20"/>
                <w:szCs w:val="20"/>
                <w:highlight w:val="green"/>
              </w:rPr>
            </w:pPr>
            <w:r w:rsidRPr="00125CB9">
              <w:rPr>
                <w:sz w:val="20"/>
                <w:szCs w:val="20"/>
                <w:lang w:val="en-US"/>
              </w:rPr>
              <w:t>B</w:t>
            </w:r>
          </w:p>
        </w:tc>
        <w:tc>
          <w:tcPr>
            <w:tcW w:w="1440" w:type="dxa"/>
            <w:tcBorders>
              <w:left w:val="single" w:sz="4" w:space="0" w:color="000000" w:themeColor="text1"/>
              <w:right w:val="single" w:sz="4" w:space="0" w:color="000000" w:themeColor="text1"/>
            </w:tcBorders>
          </w:tcPr>
          <w:p w14:paraId="6BED7F37" w14:textId="77777777" w:rsidR="00D057F5" w:rsidRPr="00125CB9" w:rsidRDefault="00D057F5" w:rsidP="00774025">
            <w:pPr>
              <w:jc w:val="both"/>
              <w:rPr>
                <w:b/>
                <w:sz w:val="20"/>
                <w:szCs w:val="20"/>
                <w:highlight w:val="green"/>
              </w:rPr>
            </w:pPr>
            <w:r w:rsidRPr="00125CB9">
              <w:rPr>
                <w:sz w:val="20"/>
                <w:szCs w:val="20"/>
              </w:rPr>
              <w:t>3,0</w:t>
            </w:r>
          </w:p>
        </w:tc>
        <w:tc>
          <w:tcPr>
            <w:tcW w:w="1189" w:type="dxa"/>
            <w:gridSpan w:val="2"/>
            <w:tcBorders>
              <w:left w:val="single" w:sz="4" w:space="0" w:color="000000" w:themeColor="text1"/>
              <w:right w:val="single" w:sz="4" w:space="0" w:color="000000" w:themeColor="text1"/>
            </w:tcBorders>
          </w:tcPr>
          <w:p w14:paraId="11366455" w14:textId="77777777" w:rsidR="00D057F5" w:rsidRPr="00125CB9" w:rsidRDefault="00D057F5" w:rsidP="00774025">
            <w:pPr>
              <w:jc w:val="both"/>
              <w:rPr>
                <w:b/>
                <w:sz w:val="20"/>
                <w:szCs w:val="20"/>
                <w:highlight w:val="green"/>
              </w:rPr>
            </w:pPr>
            <w:r w:rsidRPr="00125CB9">
              <w:rPr>
                <w:sz w:val="20"/>
                <w:szCs w:val="20"/>
              </w:rPr>
              <w:t>80-84</w:t>
            </w:r>
          </w:p>
        </w:tc>
        <w:tc>
          <w:tcPr>
            <w:tcW w:w="1962" w:type="dxa"/>
            <w:gridSpan w:val="3"/>
            <w:vMerge/>
          </w:tcPr>
          <w:p w14:paraId="6EB3D463" w14:textId="77777777" w:rsidR="00D057F5" w:rsidRPr="00125CB9" w:rsidRDefault="00D057F5" w:rsidP="00774025">
            <w:pPr>
              <w:jc w:val="both"/>
              <w:rPr>
                <w:b/>
                <w:sz w:val="20"/>
                <w:szCs w:val="20"/>
                <w:highlight w:val="green"/>
              </w:rPr>
            </w:pPr>
          </w:p>
        </w:tc>
        <w:tc>
          <w:tcPr>
            <w:tcW w:w="3140" w:type="dxa"/>
            <w:gridSpan w:val="6"/>
            <w:tcBorders>
              <w:left w:val="single" w:sz="4" w:space="0" w:color="000000" w:themeColor="text1"/>
              <w:right w:val="single" w:sz="4" w:space="0" w:color="000000" w:themeColor="text1"/>
            </w:tcBorders>
            <w:shd w:val="clear" w:color="auto" w:fill="auto"/>
          </w:tcPr>
          <w:p w14:paraId="03E7CD0F" w14:textId="77777777" w:rsidR="00D057F5" w:rsidRPr="00125CB9" w:rsidRDefault="00D057F5" w:rsidP="00774025">
            <w:pPr>
              <w:jc w:val="both"/>
              <w:rPr>
                <w:b/>
                <w:sz w:val="20"/>
                <w:szCs w:val="20"/>
                <w:lang w:val="kk-KZ"/>
              </w:rPr>
            </w:pPr>
            <w:r w:rsidRPr="00125CB9">
              <w:rPr>
                <w:b/>
                <w:sz w:val="20"/>
                <w:szCs w:val="20"/>
              </w:rPr>
              <w:t>Форматив</w:t>
            </w:r>
            <w:r w:rsidRPr="00125CB9">
              <w:rPr>
                <w:b/>
                <w:sz w:val="20"/>
                <w:szCs w:val="20"/>
                <w:lang w:val="kk-KZ"/>
              </w:rPr>
              <w:t>ті жәнежиынтық бағалау</w:t>
            </w:r>
          </w:p>
          <w:p w14:paraId="6EB26BEC" w14:textId="77777777" w:rsidR="00D057F5" w:rsidRPr="00125CB9" w:rsidRDefault="00D057F5" w:rsidP="00774025">
            <w:pPr>
              <w:jc w:val="both"/>
              <w:rPr>
                <w:sz w:val="20"/>
                <w:szCs w:val="20"/>
                <w:lang w:val="kk-KZ"/>
              </w:rPr>
            </w:pPr>
            <w:r w:rsidRPr="00125CB9">
              <w:rPr>
                <w:sz w:val="20"/>
                <w:szCs w:val="20"/>
                <w:lang w:val="kk-KZ"/>
              </w:rPr>
              <w:t>Оқытушы бағалаудың өз түрлерін енгізеді немесе ұсынылған нұсқаны қолданады</w:t>
            </w:r>
          </w:p>
        </w:tc>
        <w:tc>
          <w:tcPr>
            <w:tcW w:w="2268" w:type="dxa"/>
            <w:gridSpan w:val="4"/>
            <w:tcBorders>
              <w:left w:val="single" w:sz="4" w:space="0" w:color="000000" w:themeColor="text1"/>
              <w:right w:val="single" w:sz="4" w:space="0" w:color="000000" w:themeColor="text1"/>
            </w:tcBorders>
            <w:shd w:val="clear" w:color="auto" w:fill="auto"/>
          </w:tcPr>
          <w:p w14:paraId="4DE334C5" w14:textId="77777777" w:rsidR="00D057F5" w:rsidRPr="00125CB9" w:rsidRDefault="00D057F5" w:rsidP="00774025">
            <w:pPr>
              <w:rPr>
                <w:sz w:val="20"/>
                <w:szCs w:val="20"/>
                <w:lang w:val="kk-KZ"/>
              </w:rPr>
            </w:pPr>
            <w:r w:rsidRPr="00125CB9">
              <w:rPr>
                <w:b/>
                <w:bCs/>
                <w:sz w:val="20"/>
                <w:szCs w:val="20"/>
                <w:lang w:val="kk-KZ"/>
              </w:rPr>
              <w:t xml:space="preserve">% мәндегі баллдар </w:t>
            </w:r>
            <w:r w:rsidRPr="00125CB9">
              <w:rPr>
                <w:sz w:val="20"/>
                <w:szCs w:val="20"/>
                <w:lang w:val="kk-KZ"/>
              </w:rPr>
              <w:t>Оқытушы өзінің баллдарға бөлуін күнтізбеге (кестеге) сәйкес пункттерге енгізеді.</w:t>
            </w:r>
          </w:p>
          <w:p w14:paraId="206C431C" w14:textId="77777777" w:rsidR="00D057F5" w:rsidRPr="00125CB9" w:rsidRDefault="00D057F5" w:rsidP="00774025">
            <w:pPr>
              <w:rPr>
                <w:sz w:val="20"/>
                <w:szCs w:val="20"/>
                <w:u w:val="single"/>
                <w:lang w:val="kk-KZ"/>
              </w:rPr>
            </w:pPr>
            <w:r w:rsidRPr="00125CB9">
              <w:rPr>
                <w:sz w:val="20"/>
                <w:szCs w:val="20"/>
                <w:u w:val="single"/>
                <w:lang w:val="kk-KZ"/>
              </w:rPr>
              <w:t>Емтихан және пән бойынша қорытынды балл өзгермейді.</w:t>
            </w:r>
          </w:p>
        </w:tc>
      </w:tr>
      <w:tr w:rsidR="00D057F5" w:rsidRPr="00125CB9" w14:paraId="0761FE71" w14:textId="77777777" w:rsidTr="000D449E">
        <w:tblPrEx>
          <w:tblLook w:val="0000" w:firstRow="0" w:lastRow="0" w:firstColumn="0" w:lastColumn="0" w:noHBand="0" w:noVBand="0"/>
        </w:tblPrEx>
        <w:trPr>
          <w:gridBefore w:val="1"/>
          <w:wBefore w:w="639" w:type="dxa"/>
          <w:trHeight w:val="135"/>
        </w:trPr>
        <w:tc>
          <w:tcPr>
            <w:tcW w:w="491" w:type="dxa"/>
            <w:gridSpan w:val="2"/>
            <w:tcBorders>
              <w:left w:val="single" w:sz="4" w:space="0" w:color="000000" w:themeColor="text1"/>
              <w:right w:val="single" w:sz="4" w:space="0" w:color="000000" w:themeColor="text1"/>
            </w:tcBorders>
          </w:tcPr>
          <w:p w14:paraId="521799F7" w14:textId="77777777" w:rsidR="00D057F5" w:rsidRPr="00125CB9" w:rsidRDefault="00D057F5" w:rsidP="00774025">
            <w:pPr>
              <w:jc w:val="both"/>
              <w:rPr>
                <w:b/>
                <w:sz w:val="20"/>
                <w:szCs w:val="20"/>
                <w:highlight w:val="green"/>
              </w:rPr>
            </w:pPr>
            <w:r w:rsidRPr="00125CB9">
              <w:rPr>
                <w:sz w:val="20"/>
                <w:szCs w:val="20"/>
                <w:lang w:val="en-US"/>
              </w:rPr>
              <w:t>B-</w:t>
            </w:r>
          </w:p>
        </w:tc>
        <w:tc>
          <w:tcPr>
            <w:tcW w:w="1440" w:type="dxa"/>
            <w:tcBorders>
              <w:left w:val="single" w:sz="4" w:space="0" w:color="000000" w:themeColor="text1"/>
              <w:right w:val="single" w:sz="4" w:space="0" w:color="000000" w:themeColor="text1"/>
            </w:tcBorders>
          </w:tcPr>
          <w:p w14:paraId="6E7A8BE5" w14:textId="77777777" w:rsidR="00D057F5" w:rsidRPr="00125CB9" w:rsidRDefault="00D057F5" w:rsidP="00774025">
            <w:pPr>
              <w:jc w:val="both"/>
              <w:rPr>
                <w:b/>
                <w:sz w:val="20"/>
                <w:szCs w:val="20"/>
                <w:highlight w:val="green"/>
              </w:rPr>
            </w:pPr>
            <w:r w:rsidRPr="00125CB9">
              <w:rPr>
                <w:sz w:val="20"/>
                <w:szCs w:val="20"/>
              </w:rPr>
              <w:t>2,67</w:t>
            </w:r>
          </w:p>
        </w:tc>
        <w:tc>
          <w:tcPr>
            <w:tcW w:w="1189" w:type="dxa"/>
            <w:gridSpan w:val="2"/>
            <w:tcBorders>
              <w:left w:val="single" w:sz="4" w:space="0" w:color="000000" w:themeColor="text1"/>
              <w:right w:val="single" w:sz="4" w:space="0" w:color="000000" w:themeColor="text1"/>
            </w:tcBorders>
          </w:tcPr>
          <w:p w14:paraId="6E55B0FF" w14:textId="77777777" w:rsidR="00D057F5" w:rsidRPr="00125CB9" w:rsidRDefault="00D057F5" w:rsidP="00774025">
            <w:pPr>
              <w:jc w:val="both"/>
              <w:rPr>
                <w:b/>
                <w:sz w:val="20"/>
                <w:szCs w:val="20"/>
                <w:highlight w:val="green"/>
              </w:rPr>
            </w:pPr>
            <w:r w:rsidRPr="00125CB9">
              <w:rPr>
                <w:sz w:val="20"/>
                <w:szCs w:val="20"/>
              </w:rPr>
              <w:t>75-79</w:t>
            </w:r>
          </w:p>
        </w:tc>
        <w:tc>
          <w:tcPr>
            <w:tcW w:w="1962" w:type="dxa"/>
            <w:gridSpan w:val="3"/>
            <w:vMerge/>
          </w:tcPr>
          <w:p w14:paraId="68741A8C" w14:textId="77777777" w:rsidR="00D057F5" w:rsidRPr="00125CB9" w:rsidRDefault="00D057F5" w:rsidP="00774025">
            <w:pPr>
              <w:jc w:val="both"/>
              <w:rPr>
                <w:b/>
                <w:sz w:val="20"/>
                <w:szCs w:val="20"/>
                <w:highlight w:val="green"/>
              </w:rPr>
            </w:pPr>
          </w:p>
        </w:tc>
        <w:tc>
          <w:tcPr>
            <w:tcW w:w="3140" w:type="dxa"/>
            <w:gridSpan w:val="6"/>
            <w:tcBorders>
              <w:left w:val="single" w:sz="4" w:space="0" w:color="000000" w:themeColor="text1"/>
              <w:right w:val="single" w:sz="4" w:space="0" w:color="000000" w:themeColor="text1"/>
            </w:tcBorders>
          </w:tcPr>
          <w:p w14:paraId="492B6D10" w14:textId="77777777" w:rsidR="00D057F5" w:rsidRPr="00125CB9" w:rsidRDefault="00D057F5" w:rsidP="00774025">
            <w:pPr>
              <w:jc w:val="both"/>
              <w:rPr>
                <w:sz w:val="20"/>
                <w:szCs w:val="20"/>
              </w:rPr>
            </w:pPr>
            <w:proofErr w:type="spellStart"/>
            <w:r w:rsidRPr="00125CB9">
              <w:rPr>
                <w:sz w:val="20"/>
                <w:szCs w:val="20"/>
              </w:rPr>
              <w:t>Дәрістердегі</w:t>
            </w:r>
            <w:proofErr w:type="spellEnd"/>
            <w:r w:rsidR="001A47D6">
              <w:rPr>
                <w:sz w:val="20"/>
                <w:szCs w:val="20"/>
                <w:lang w:val="en-US"/>
              </w:rPr>
              <w:t xml:space="preserve"> </w:t>
            </w:r>
            <w:proofErr w:type="spellStart"/>
            <w:r w:rsidRPr="00125CB9">
              <w:rPr>
                <w:sz w:val="20"/>
                <w:szCs w:val="20"/>
              </w:rPr>
              <w:t>белсенділік</w:t>
            </w:r>
            <w:proofErr w:type="spellEnd"/>
          </w:p>
        </w:tc>
        <w:tc>
          <w:tcPr>
            <w:tcW w:w="2268" w:type="dxa"/>
            <w:gridSpan w:val="4"/>
            <w:tcBorders>
              <w:left w:val="single" w:sz="4" w:space="0" w:color="000000" w:themeColor="text1"/>
              <w:right w:val="single" w:sz="4" w:space="0" w:color="000000" w:themeColor="text1"/>
            </w:tcBorders>
          </w:tcPr>
          <w:p w14:paraId="2203D07D" w14:textId="77777777" w:rsidR="00D057F5" w:rsidRPr="00125CB9" w:rsidRDefault="00D057F5" w:rsidP="00774025">
            <w:pPr>
              <w:jc w:val="both"/>
              <w:rPr>
                <w:sz w:val="20"/>
                <w:szCs w:val="20"/>
              </w:rPr>
            </w:pPr>
            <w:r w:rsidRPr="00125CB9">
              <w:rPr>
                <w:sz w:val="20"/>
                <w:szCs w:val="20"/>
              </w:rPr>
              <w:t>5</w:t>
            </w:r>
          </w:p>
        </w:tc>
      </w:tr>
      <w:tr w:rsidR="00D057F5" w:rsidRPr="00125CB9" w14:paraId="435CCCE6" w14:textId="77777777" w:rsidTr="000D449E">
        <w:tblPrEx>
          <w:tblLook w:val="0000" w:firstRow="0" w:lastRow="0" w:firstColumn="0" w:lastColumn="0" w:noHBand="0" w:noVBand="0"/>
        </w:tblPrEx>
        <w:trPr>
          <w:gridBefore w:val="1"/>
          <w:wBefore w:w="639" w:type="dxa"/>
          <w:trHeight w:val="51"/>
        </w:trPr>
        <w:tc>
          <w:tcPr>
            <w:tcW w:w="491" w:type="dxa"/>
            <w:gridSpan w:val="2"/>
            <w:tcBorders>
              <w:left w:val="single" w:sz="4" w:space="0" w:color="000000" w:themeColor="text1"/>
              <w:right w:val="single" w:sz="4" w:space="0" w:color="000000" w:themeColor="text1"/>
            </w:tcBorders>
          </w:tcPr>
          <w:p w14:paraId="556ADCE9" w14:textId="77777777" w:rsidR="00D057F5" w:rsidRPr="00125CB9" w:rsidRDefault="00D057F5" w:rsidP="00774025">
            <w:pPr>
              <w:jc w:val="both"/>
              <w:rPr>
                <w:b/>
                <w:sz w:val="20"/>
                <w:szCs w:val="20"/>
                <w:highlight w:val="green"/>
              </w:rPr>
            </w:pPr>
            <w:r w:rsidRPr="00125CB9">
              <w:rPr>
                <w:sz w:val="20"/>
                <w:szCs w:val="20"/>
                <w:lang w:val="en-US"/>
              </w:rPr>
              <w:t>C+</w:t>
            </w:r>
          </w:p>
        </w:tc>
        <w:tc>
          <w:tcPr>
            <w:tcW w:w="1440" w:type="dxa"/>
            <w:tcBorders>
              <w:left w:val="single" w:sz="4" w:space="0" w:color="000000" w:themeColor="text1"/>
              <w:right w:val="single" w:sz="4" w:space="0" w:color="000000" w:themeColor="text1"/>
            </w:tcBorders>
          </w:tcPr>
          <w:p w14:paraId="7FA9C8C2" w14:textId="77777777" w:rsidR="00D057F5" w:rsidRPr="00125CB9" w:rsidRDefault="00D057F5" w:rsidP="00774025">
            <w:pPr>
              <w:jc w:val="both"/>
              <w:rPr>
                <w:b/>
                <w:sz w:val="20"/>
                <w:szCs w:val="20"/>
                <w:highlight w:val="green"/>
              </w:rPr>
            </w:pPr>
            <w:r w:rsidRPr="00125CB9">
              <w:rPr>
                <w:sz w:val="20"/>
                <w:szCs w:val="20"/>
              </w:rPr>
              <w:t>2,33</w:t>
            </w:r>
          </w:p>
        </w:tc>
        <w:tc>
          <w:tcPr>
            <w:tcW w:w="1189" w:type="dxa"/>
            <w:gridSpan w:val="2"/>
            <w:tcBorders>
              <w:left w:val="single" w:sz="4" w:space="0" w:color="000000" w:themeColor="text1"/>
              <w:right w:val="single" w:sz="4" w:space="0" w:color="000000" w:themeColor="text1"/>
            </w:tcBorders>
          </w:tcPr>
          <w:p w14:paraId="2F87ACD2" w14:textId="77777777" w:rsidR="00D057F5" w:rsidRPr="00125CB9" w:rsidRDefault="00D057F5" w:rsidP="00774025">
            <w:pPr>
              <w:jc w:val="both"/>
              <w:rPr>
                <w:b/>
                <w:sz w:val="20"/>
                <w:szCs w:val="20"/>
                <w:highlight w:val="green"/>
              </w:rPr>
            </w:pPr>
            <w:r w:rsidRPr="00125CB9">
              <w:rPr>
                <w:sz w:val="20"/>
                <w:szCs w:val="20"/>
              </w:rPr>
              <w:t>70-74</w:t>
            </w:r>
          </w:p>
        </w:tc>
        <w:tc>
          <w:tcPr>
            <w:tcW w:w="1962" w:type="dxa"/>
            <w:gridSpan w:val="3"/>
            <w:vMerge/>
          </w:tcPr>
          <w:p w14:paraId="02FDAEF6" w14:textId="77777777" w:rsidR="00D057F5" w:rsidRPr="00125CB9" w:rsidRDefault="00D057F5" w:rsidP="00774025">
            <w:pPr>
              <w:jc w:val="both"/>
              <w:rPr>
                <w:b/>
                <w:sz w:val="20"/>
                <w:szCs w:val="20"/>
                <w:highlight w:val="green"/>
              </w:rPr>
            </w:pPr>
          </w:p>
        </w:tc>
        <w:tc>
          <w:tcPr>
            <w:tcW w:w="3140" w:type="dxa"/>
            <w:gridSpan w:val="6"/>
            <w:tcBorders>
              <w:left w:val="single" w:sz="4" w:space="0" w:color="000000" w:themeColor="text1"/>
              <w:right w:val="single" w:sz="4" w:space="0" w:color="000000" w:themeColor="text1"/>
            </w:tcBorders>
          </w:tcPr>
          <w:p w14:paraId="592DCF75" w14:textId="77777777" w:rsidR="00D057F5" w:rsidRPr="00125CB9" w:rsidRDefault="00D057F5" w:rsidP="00774025">
            <w:pPr>
              <w:jc w:val="both"/>
              <w:rPr>
                <w:sz w:val="20"/>
                <w:szCs w:val="20"/>
                <w:lang w:val="kk-KZ"/>
              </w:rPr>
            </w:pPr>
            <w:proofErr w:type="spellStart"/>
            <w:r w:rsidRPr="00125CB9">
              <w:rPr>
                <w:sz w:val="20"/>
                <w:szCs w:val="20"/>
              </w:rPr>
              <w:t>Практикалық</w:t>
            </w:r>
            <w:proofErr w:type="spellEnd"/>
            <w:r w:rsidR="001A47D6">
              <w:rPr>
                <w:sz w:val="20"/>
                <w:szCs w:val="20"/>
                <w:lang w:val="en-US"/>
              </w:rPr>
              <w:t xml:space="preserve"> </w:t>
            </w:r>
            <w:proofErr w:type="spellStart"/>
            <w:r w:rsidRPr="00125CB9">
              <w:rPr>
                <w:sz w:val="20"/>
                <w:szCs w:val="20"/>
              </w:rPr>
              <w:t>сабақтарда</w:t>
            </w:r>
            <w:proofErr w:type="spellEnd"/>
            <w:r w:rsidR="001A47D6">
              <w:rPr>
                <w:sz w:val="20"/>
                <w:szCs w:val="20"/>
                <w:lang w:val="en-US"/>
              </w:rPr>
              <w:t xml:space="preserve"> </w:t>
            </w:r>
            <w:proofErr w:type="spellStart"/>
            <w:r w:rsidRPr="00125CB9">
              <w:rPr>
                <w:sz w:val="20"/>
                <w:szCs w:val="20"/>
              </w:rPr>
              <w:t>жұмыс</w:t>
            </w:r>
            <w:proofErr w:type="spellEnd"/>
            <w:r w:rsidR="001A47D6">
              <w:rPr>
                <w:sz w:val="20"/>
                <w:szCs w:val="20"/>
                <w:lang w:val="en-US"/>
              </w:rPr>
              <w:t xml:space="preserve"> </w:t>
            </w:r>
            <w:proofErr w:type="spellStart"/>
            <w:r w:rsidRPr="00125CB9">
              <w:rPr>
                <w:sz w:val="20"/>
                <w:szCs w:val="20"/>
              </w:rPr>
              <w:t>істеу</w:t>
            </w:r>
            <w:proofErr w:type="spellEnd"/>
            <w:r w:rsidRPr="00125CB9">
              <w:rPr>
                <w:sz w:val="20"/>
                <w:szCs w:val="20"/>
                <w:lang w:val="kk-KZ"/>
              </w:rPr>
              <w:t>і</w:t>
            </w:r>
          </w:p>
        </w:tc>
        <w:tc>
          <w:tcPr>
            <w:tcW w:w="2268" w:type="dxa"/>
            <w:gridSpan w:val="4"/>
            <w:tcBorders>
              <w:left w:val="single" w:sz="4" w:space="0" w:color="000000" w:themeColor="text1"/>
              <w:right w:val="single" w:sz="4" w:space="0" w:color="000000" w:themeColor="text1"/>
            </w:tcBorders>
          </w:tcPr>
          <w:p w14:paraId="4D7CAF45" w14:textId="77777777" w:rsidR="00D057F5" w:rsidRPr="00125CB9" w:rsidRDefault="00D057F5" w:rsidP="00774025">
            <w:pPr>
              <w:jc w:val="both"/>
              <w:rPr>
                <w:sz w:val="20"/>
                <w:szCs w:val="20"/>
                <w:lang w:val="kk-KZ"/>
              </w:rPr>
            </w:pPr>
            <w:r w:rsidRPr="00125CB9">
              <w:rPr>
                <w:sz w:val="20"/>
                <w:szCs w:val="20"/>
                <w:lang w:val="kk-KZ"/>
              </w:rPr>
              <w:t>20</w:t>
            </w:r>
          </w:p>
        </w:tc>
      </w:tr>
      <w:tr w:rsidR="00A9707E" w:rsidRPr="00125CB9" w14:paraId="4C59E636" w14:textId="77777777" w:rsidTr="000D449E">
        <w:tblPrEx>
          <w:tblLook w:val="0000" w:firstRow="0" w:lastRow="0" w:firstColumn="0" w:lastColumn="0" w:noHBand="0" w:noVBand="0"/>
        </w:tblPrEx>
        <w:trPr>
          <w:gridBefore w:val="1"/>
          <w:wBefore w:w="639" w:type="dxa"/>
          <w:trHeight w:val="181"/>
        </w:trPr>
        <w:tc>
          <w:tcPr>
            <w:tcW w:w="491" w:type="dxa"/>
            <w:gridSpan w:val="2"/>
            <w:tcBorders>
              <w:left w:val="single" w:sz="4" w:space="0" w:color="000000" w:themeColor="text1"/>
              <w:right w:val="single" w:sz="4" w:space="0" w:color="000000" w:themeColor="text1"/>
            </w:tcBorders>
          </w:tcPr>
          <w:p w14:paraId="5A2D5D6F" w14:textId="77777777" w:rsidR="00A9707E" w:rsidRPr="00125CB9" w:rsidRDefault="00A9707E" w:rsidP="00774025">
            <w:pPr>
              <w:jc w:val="both"/>
              <w:rPr>
                <w:b/>
                <w:sz w:val="20"/>
                <w:szCs w:val="20"/>
                <w:highlight w:val="green"/>
              </w:rPr>
            </w:pPr>
            <w:r w:rsidRPr="00125CB9">
              <w:rPr>
                <w:sz w:val="20"/>
                <w:szCs w:val="20"/>
                <w:lang w:val="en-US"/>
              </w:rPr>
              <w:t>C</w:t>
            </w:r>
          </w:p>
        </w:tc>
        <w:tc>
          <w:tcPr>
            <w:tcW w:w="1440" w:type="dxa"/>
            <w:tcBorders>
              <w:left w:val="single" w:sz="4" w:space="0" w:color="000000" w:themeColor="text1"/>
              <w:right w:val="single" w:sz="4" w:space="0" w:color="000000" w:themeColor="text1"/>
            </w:tcBorders>
          </w:tcPr>
          <w:p w14:paraId="196648EA" w14:textId="77777777" w:rsidR="00A9707E" w:rsidRPr="00125CB9" w:rsidRDefault="00A9707E" w:rsidP="00774025">
            <w:pPr>
              <w:jc w:val="both"/>
              <w:rPr>
                <w:b/>
                <w:sz w:val="20"/>
                <w:szCs w:val="20"/>
                <w:highlight w:val="green"/>
              </w:rPr>
            </w:pPr>
            <w:r w:rsidRPr="00125CB9">
              <w:rPr>
                <w:sz w:val="20"/>
                <w:szCs w:val="20"/>
              </w:rPr>
              <w:t>2,0</w:t>
            </w:r>
          </w:p>
        </w:tc>
        <w:tc>
          <w:tcPr>
            <w:tcW w:w="1189" w:type="dxa"/>
            <w:gridSpan w:val="2"/>
            <w:tcBorders>
              <w:left w:val="single" w:sz="4" w:space="0" w:color="000000" w:themeColor="text1"/>
              <w:right w:val="single" w:sz="4" w:space="0" w:color="000000" w:themeColor="text1"/>
            </w:tcBorders>
          </w:tcPr>
          <w:p w14:paraId="0407E778" w14:textId="77777777" w:rsidR="00A9707E" w:rsidRPr="00125CB9" w:rsidRDefault="00A9707E" w:rsidP="00774025">
            <w:pPr>
              <w:jc w:val="both"/>
              <w:rPr>
                <w:b/>
                <w:sz w:val="20"/>
                <w:szCs w:val="20"/>
                <w:highlight w:val="green"/>
              </w:rPr>
            </w:pPr>
            <w:r w:rsidRPr="00125CB9">
              <w:rPr>
                <w:sz w:val="20"/>
                <w:szCs w:val="20"/>
              </w:rPr>
              <w:t>65-69</w:t>
            </w:r>
          </w:p>
        </w:tc>
        <w:tc>
          <w:tcPr>
            <w:tcW w:w="1962" w:type="dxa"/>
            <w:gridSpan w:val="3"/>
            <w:vMerge w:val="restart"/>
            <w:tcBorders>
              <w:left w:val="single" w:sz="4" w:space="0" w:color="000000" w:themeColor="text1"/>
              <w:right w:val="single" w:sz="4" w:space="0" w:color="000000" w:themeColor="text1"/>
            </w:tcBorders>
          </w:tcPr>
          <w:p w14:paraId="3E478B62" w14:textId="77777777" w:rsidR="00A9707E" w:rsidRPr="00125CB9" w:rsidRDefault="00A9707E" w:rsidP="00774025">
            <w:pPr>
              <w:jc w:val="both"/>
              <w:rPr>
                <w:b/>
                <w:sz w:val="20"/>
                <w:szCs w:val="20"/>
                <w:highlight w:val="green"/>
                <w:lang w:val="kk-KZ"/>
              </w:rPr>
            </w:pPr>
            <w:r w:rsidRPr="00125CB9">
              <w:rPr>
                <w:sz w:val="20"/>
                <w:szCs w:val="20"/>
                <w:lang w:val="kk-KZ"/>
              </w:rPr>
              <w:t xml:space="preserve">Қанағаттанарлық </w:t>
            </w:r>
          </w:p>
        </w:tc>
        <w:tc>
          <w:tcPr>
            <w:tcW w:w="3140" w:type="dxa"/>
            <w:gridSpan w:val="6"/>
            <w:tcBorders>
              <w:left w:val="single" w:sz="4" w:space="0" w:color="000000" w:themeColor="text1"/>
              <w:right w:val="single" w:sz="4" w:space="0" w:color="000000" w:themeColor="text1"/>
            </w:tcBorders>
          </w:tcPr>
          <w:p w14:paraId="59BB0F8F" w14:textId="77777777" w:rsidR="00A9707E" w:rsidRPr="00125CB9" w:rsidRDefault="00A9707E" w:rsidP="00774025">
            <w:pPr>
              <w:jc w:val="both"/>
              <w:rPr>
                <w:sz w:val="20"/>
                <w:szCs w:val="20"/>
              </w:rPr>
            </w:pPr>
            <w:r w:rsidRPr="00125CB9">
              <w:rPr>
                <w:sz w:val="20"/>
                <w:szCs w:val="20"/>
                <w:lang w:val="kk-KZ"/>
              </w:rPr>
              <w:t>Өзіндік жұмысы</w:t>
            </w:r>
          </w:p>
        </w:tc>
        <w:tc>
          <w:tcPr>
            <w:tcW w:w="2268" w:type="dxa"/>
            <w:gridSpan w:val="4"/>
            <w:tcBorders>
              <w:left w:val="single" w:sz="4" w:space="0" w:color="000000" w:themeColor="text1"/>
              <w:right w:val="single" w:sz="4" w:space="0" w:color="000000" w:themeColor="text1"/>
            </w:tcBorders>
          </w:tcPr>
          <w:p w14:paraId="7850BC6F" w14:textId="77777777" w:rsidR="00A9707E" w:rsidRPr="00125CB9" w:rsidRDefault="00A9707E" w:rsidP="00774025">
            <w:pPr>
              <w:jc w:val="both"/>
              <w:rPr>
                <w:sz w:val="20"/>
                <w:szCs w:val="20"/>
                <w:lang w:val="kk-KZ"/>
              </w:rPr>
            </w:pPr>
            <w:r w:rsidRPr="00125CB9">
              <w:rPr>
                <w:sz w:val="20"/>
                <w:szCs w:val="20"/>
              </w:rPr>
              <w:t>2</w:t>
            </w:r>
            <w:r w:rsidRPr="00125CB9">
              <w:rPr>
                <w:sz w:val="20"/>
                <w:szCs w:val="20"/>
                <w:lang w:val="kk-KZ"/>
              </w:rPr>
              <w:t>5</w:t>
            </w:r>
          </w:p>
        </w:tc>
      </w:tr>
      <w:tr w:rsidR="00A9707E" w:rsidRPr="00125CB9" w14:paraId="37ECC8B8" w14:textId="77777777" w:rsidTr="000D449E">
        <w:tblPrEx>
          <w:tblLook w:val="0000" w:firstRow="0" w:lastRow="0" w:firstColumn="0" w:lastColumn="0" w:noHBand="0" w:noVBand="0"/>
        </w:tblPrEx>
        <w:trPr>
          <w:gridBefore w:val="1"/>
          <w:wBefore w:w="639" w:type="dxa"/>
          <w:trHeight w:val="87"/>
        </w:trPr>
        <w:tc>
          <w:tcPr>
            <w:tcW w:w="491" w:type="dxa"/>
            <w:gridSpan w:val="2"/>
            <w:tcBorders>
              <w:left w:val="single" w:sz="4" w:space="0" w:color="000000" w:themeColor="text1"/>
              <w:right w:val="single" w:sz="4" w:space="0" w:color="000000" w:themeColor="text1"/>
            </w:tcBorders>
          </w:tcPr>
          <w:p w14:paraId="2FE17112" w14:textId="77777777" w:rsidR="00A9707E" w:rsidRPr="00125CB9" w:rsidRDefault="00A9707E" w:rsidP="00774025">
            <w:pPr>
              <w:jc w:val="both"/>
              <w:rPr>
                <w:b/>
                <w:sz w:val="20"/>
                <w:szCs w:val="20"/>
                <w:highlight w:val="green"/>
              </w:rPr>
            </w:pPr>
            <w:r w:rsidRPr="00125CB9">
              <w:rPr>
                <w:sz w:val="20"/>
                <w:szCs w:val="20"/>
                <w:lang w:val="en-US"/>
              </w:rPr>
              <w:t>C-</w:t>
            </w:r>
          </w:p>
        </w:tc>
        <w:tc>
          <w:tcPr>
            <w:tcW w:w="1440" w:type="dxa"/>
            <w:tcBorders>
              <w:left w:val="single" w:sz="4" w:space="0" w:color="000000" w:themeColor="text1"/>
              <w:right w:val="single" w:sz="4" w:space="0" w:color="000000" w:themeColor="text1"/>
            </w:tcBorders>
          </w:tcPr>
          <w:p w14:paraId="76BB9601" w14:textId="77777777" w:rsidR="00A9707E" w:rsidRPr="00125CB9" w:rsidRDefault="00A9707E" w:rsidP="00774025">
            <w:pPr>
              <w:jc w:val="both"/>
              <w:rPr>
                <w:b/>
                <w:sz w:val="20"/>
                <w:szCs w:val="20"/>
                <w:highlight w:val="green"/>
              </w:rPr>
            </w:pPr>
            <w:r w:rsidRPr="00125CB9">
              <w:rPr>
                <w:sz w:val="20"/>
                <w:szCs w:val="20"/>
              </w:rPr>
              <w:t>1,67</w:t>
            </w:r>
          </w:p>
        </w:tc>
        <w:tc>
          <w:tcPr>
            <w:tcW w:w="1189" w:type="dxa"/>
            <w:gridSpan w:val="2"/>
            <w:tcBorders>
              <w:left w:val="single" w:sz="4" w:space="0" w:color="000000" w:themeColor="text1"/>
              <w:right w:val="single" w:sz="4" w:space="0" w:color="000000" w:themeColor="text1"/>
            </w:tcBorders>
          </w:tcPr>
          <w:p w14:paraId="157695BC" w14:textId="77777777" w:rsidR="00A9707E" w:rsidRPr="00125CB9" w:rsidRDefault="00A9707E" w:rsidP="00774025">
            <w:pPr>
              <w:jc w:val="both"/>
              <w:rPr>
                <w:b/>
                <w:sz w:val="20"/>
                <w:szCs w:val="20"/>
                <w:highlight w:val="green"/>
              </w:rPr>
            </w:pPr>
            <w:r w:rsidRPr="00125CB9">
              <w:rPr>
                <w:sz w:val="20"/>
                <w:szCs w:val="20"/>
              </w:rPr>
              <w:t>60-64</w:t>
            </w:r>
          </w:p>
        </w:tc>
        <w:tc>
          <w:tcPr>
            <w:tcW w:w="1962" w:type="dxa"/>
            <w:gridSpan w:val="3"/>
            <w:vMerge/>
            <w:tcBorders>
              <w:left w:val="single" w:sz="4" w:space="0" w:color="000000" w:themeColor="text1"/>
              <w:right w:val="single" w:sz="4" w:space="0" w:color="000000" w:themeColor="text1"/>
            </w:tcBorders>
          </w:tcPr>
          <w:p w14:paraId="015AFA09" w14:textId="77777777" w:rsidR="00A9707E" w:rsidRPr="00125CB9" w:rsidRDefault="00A9707E" w:rsidP="00774025">
            <w:pPr>
              <w:jc w:val="both"/>
              <w:rPr>
                <w:b/>
                <w:sz w:val="20"/>
                <w:szCs w:val="20"/>
                <w:highlight w:val="green"/>
              </w:rPr>
            </w:pPr>
          </w:p>
        </w:tc>
        <w:tc>
          <w:tcPr>
            <w:tcW w:w="3140" w:type="dxa"/>
            <w:gridSpan w:val="6"/>
            <w:tcBorders>
              <w:left w:val="single" w:sz="4" w:space="0" w:color="000000" w:themeColor="text1"/>
              <w:right w:val="single" w:sz="4" w:space="0" w:color="000000" w:themeColor="text1"/>
            </w:tcBorders>
          </w:tcPr>
          <w:p w14:paraId="1A36C93E" w14:textId="77777777" w:rsidR="00A9707E" w:rsidRPr="00125CB9" w:rsidRDefault="00A9707E" w:rsidP="00774025">
            <w:pPr>
              <w:jc w:val="both"/>
              <w:rPr>
                <w:sz w:val="20"/>
                <w:szCs w:val="20"/>
                <w:lang w:val="kk-KZ"/>
              </w:rPr>
            </w:pPr>
            <w:r w:rsidRPr="00125CB9">
              <w:rPr>
                <w:sz w:val="20"/>
                <w:szCs w:val="20"/>
              </w:rPr>
              <w:t>Жобалық</w:t>
            </w:r>
            <w:r w:rsidR="001A47D6">
              <w:rPr>
                <w:sz w:val="20"/>
                <w:szCs w:val="20"/>
                <w:lang w:val="en-US"/>
              </w:rPr>
              <w:t xml:space="preserve"> </w:t>
            </w:r>
            <w:r w:rsidRPr="00125CB9">
              <w:rPr>
                <w:sz w:val="20"/>
                <w:szCs w:val="20"/>
              </w:rPr>
              <w:t>және</w:t>
            </w:r>
            <w:r w:rsidR="001A47D6">
              <w:rPr>
                <w:sz w:val="20"/>
                <w:szCs w:val="20"/>
                <w:lang w:val="en-US"/>
              </w:rPr>
              <w:t xml:space="preserve"> </w:t>
            </w:r>
            <w:r w:rsidRPr="00125CB9">
              <w:rPr>
                <w:sz w:val="20"/>
                <w:szCs w:val="20"/>
              </w:rPr>
              <w:t>шығармашылық</w:t>
            </w:r>
            <w:r w:rsidR="001A47D6">
              <w:rPr>
                <w:sz w:val="20"/>
                <w:szCs w:val="20"/>
                <w:lang w:val="en-US"/>
              </w:rPr>
              <w:t xml:space="preserve"> </w:t>
            </w:r>
            <w:r w:rsidRPr="00125CB9">
              <w:rPr>
                <w:sz w:val="20"/>
                <w:szCs w:val="20"/>
              </w:rPr>
              <w:t>қызмет</w:t>
            </w:r>
            <w:r w:rsidRPr="00125CB9">
              <w:rPr>
                <w:sz w:val="20"/>
                <w:szCs w:val="20"/>
                <w:lang w:val="kk-KZ"/>
              </w:rPr>
              <w:t>і</w:t>
            </w:r>
          </w:p>
        </w:tc>
        <w:tc>
          <w:tcPr>
            <w:tcW w:w="2268" w:type="dxa"/>
            <w:gridSpan w:val="4"/>
            <w:tcBorders>
              <w:left w:val="single" w:sz="4" w:space="0" w:color="000000" w:themeColor="text1"/>
              <w:right w:val="single" w:sz="4" w:space="0" w:color="000000" w:themeColor="text1"/>
            </w:tcBorders>
          </w:tcPr>
          <w:p w14:paraId="42D31C2D" w14:textId="77777777" w:rsidR="00A9707E" w:rsidRPr="00125CB9" w:rsidRDefault="00A9707E" w:rsidP="00774025">
            <w:pPr>
              <w:jc w:val="both"/>
              <w:rPr>
                <w:sz w:val="20"/>
                <w:szCs w:val="20"/>
                <w:lang w:val="kk-KZ"/>
              </w:rPr>
            </w:pPr>
            <w:r w:rsidRPr="00125CB9">
              <w:rPr>
                <w:sz w:val="20"/>
                <w:szCs w:val="20"/>
                <w:lang w:val="kk-KZ"/>
              </w:rPr>
              <w:t>10</w:t>
            </w:r>
          </w:p>
        </w:tc>
      </w:tr>
      <w:tr w:rsidR="00A9707E" w:rsidRPr="00125CB9" w14:paraId="0F2F7344" w14:textId="77777777" w:rsidTr="000D449E">
        <w:tblPrEx>
          <w:tblLook w:val="0000" w:firstRow="0" w:lastRow="0" w:firstColumn="0" w:lastColumn="0" w:noHBand="0" w:noVBand="0"/>
        </w:tblPrEx>
        <w:trPr>
          <w:gridBefore w:val="1"/>
          <w:wBefore w:w="639" w:type="dxa"/>
          <w:trHeight w:val="250"/>
        </w:trPr>
        <w:tc>
          <w:tcPr>
            <w:tcW w:w="491" w:type="dxa"/>
            <w:gridSpan w:val="2"/>
            <w:tcBorders>
              <w:left w:val="single" w:sz="4" w:space="0" w:color="000000" w:themeColor="text1"/>
              <w:bottom w:val="single" w:sz="4" w:space="0" w:color="auto"/>
              <w:right w:val="single" w:sz="4" w:space="0" w:color="000000" w:themeColor="text1"/>
            </w:tcBorders>
          </w:tcPr>
          <w:p w14:paraId="11DD1F40" w14:textId="77777777" w:rsidR="00A9707E" w:rsidRPr="00125CB9" w:rsidRDefault="00A9707E" w:rsidP="00774025">
            <w:pPr>
              <w:jc w:val="both"/>
              <w:rPr>
                <w:b/>
                <w:sz w:val="20"/>
                <w:szCs w:val="20"/>
                <w:highlight w:val="green"/>
              </w:rPr>
            </w:pPr>
            <w:r w:rsidRPr="00125CB9">
              <w:rPr>
                <w:sz w:val="20"/>
                <w:szCs w:val="20"/>
                <w:lang w:val="en-US"/>
              </w:rPr>
              <w:t>D+</w:t>
            </w:r>
          </w:p>
        </w:tc>
        <w:tc>
          <w:tcPr>
            <w:tcW w:w="1440" w:type="dxa"/>
            <w:tcBorders>
              <w:left w:val="single" w:sz="4" w:space="0" w:color="000000" w:themeColor="text1"/>
              <w:bottom w:val="single" w:sz="4" w:space="0" w:color="auto"/>
              <w:right w:val="single" w:sz="4" w:space="0" w:color="000000" w:themeColor="text1"/>
            </w:tcBorders>
          </w:tcPr>
          <w:p w14:paraId="6B049D02" w14:textId="77777777" w:rsidR="00A9707E" w:rsidRPr="00125CB9" w:rsidRDefault="00A9707E" w:rsidP="00774025">
            <w:pPr>
              <w:jc w:val="both"/>
              <w:rPr>
                <w:b/>
                <w:sz w:val="20"/>
                <w:szCs w:val="20"/>
                <w:highlight w:val="green"/>
              </w:rPr>
            </w:pPr>
            <w:r w:rsidRPr="00125CB9">
              <w:rPr>
                <w:sz w:val="20"/>
                <w:szCs w:val="20"/>
              </w:rPr>
              <w:t>1,33</w:t>
            </w:r>
          </w:p>
        </w:tc>
        <w:tc>
          <w:tcPr>
            <w:tcW w:w="1189" w:type="dxa"/>
            <w:gridSpan w:val="2"/>
            <w:tcBorders>
              <w:left w:val="single" w:sz="4" w:space="0" w:color="000000" w:themeColor="text1"/>
              <w:bottom w:val="single" w:sz="4" w:space="0" w:color="auto"/>
              <w:right w:val="single" w:sz="4" w:space="0" w:color="000000" w:themeColor="text1"/>
            </w:tcBorders>
          </w:tcPr>
          <w:p w14:paraId="2B084FDC" w14:textId="77777777" w:rsidR="00A9707E" w:rsidRPr="00125CB9" w:rsidRDefault="00A9707E" w:rsidP="00774025">
            <w:pPr>
              <w:jc w:val="both"/>
              <w:rPr>
                <w:b/>
                <w:sz w:val="20"/>
                <w:szCs w:val="20"/>
                <w:highlight w:val="green"/>
              </w:rPr>
            </w:pPr>
            <w:r w:rsidRPr="00125CB9">
              <w:rPr>
                <w:sz w:val="20"/>
                <w:szCs w:val="20"/>
              </w:rPr>
              <w:t>55-59</w:t>
            </w:r>
          </w:p>
        </w:tc>
        <w:tc>
          <w:tcPr>
            <w:tcW w:w="1962" w:type="dxa"/>
            <w:gridSpan w:val="3"/>
            <w:vMerge/>
            <w:tcBorders>
              <w:left w:val="single" w:sz="4" w:space="0" w:color="000000" w:themeColor="text1"/>
              <w:right w:val="single" w:sz="4" w:space="0" w:color="000000" w:themeColor="text1"/>
            </w:tcBorders>
          </w:tcPr>
          <w:p w14:paraId="78EC87C1" w14:textId="77777777" w:rsidR="00A9707E" w:rsidRPr="00125CB9" w:rsidRDefault="00A9707E" w:rsidP="00774025">
            <w:pPr>
              <w:jc w:val="both"/>
              <w:rPr>
                <w:sz w:val="20"/>
                <w:szCs w:val="20"/>
                <w:lang w:val="kk-KZ"/>
              </w:rPr>
            </w:pPr>
          </w:p>
        </w:tc>
        <w:tc>
          <w:tcPr>
            <w:tcW w:w="3140" w:type="dxa"/>
            <w:gridSpan w:val="6"/>
            <w:tcBorders>
              <w:left w:val="single" w:sz="4" w:space="0" w:color="000000" w:themeColor="text1"/>
              <w:bottom w:val="single" w:sz="4" w:space="0" w:color="auto"/>
              <w:right w:val="single" w:sz="4" w:space="0" w:color="000000" w:themeColor="text1"/>
            </w:tcBorders>
          </w:tcPr>
          <w:p w14:paraId="2520F957" w14:textId="77777777" w:rsidR="00A9707E" w:rsidRPr="00125CB9" w:rsidRDefault="00A9707E" w:rsidP="00774025">
            <w:pPr>
              <w:jc w:val="both"/>
              <w:rPr>
                <w:sz w:val="20"/>
                <w:szCs w:val="20"/>
              </w:rPr>
            </w:pPr>
            <w:r w:rsidRPr="00125CB9">
              <w:rPr>
                <w:sz w:val="20"/>
                <w:szCs w:val="20"/>
                <w:lang w:val="kk-KZ"/>
              </w:rPr>
              <w:t xml:space="preserve">Қорытынды бақылау </w:t>
            </w:r>
            <w:r w:rsidRPr="00125CB9">
              <w:rPr>
                <w:sz w:val="20"/>
                <w:szCs w:val="20"/>
              </w:rPr>
              <w:t>(</w:t>
            </w:r>
            <w:r w:rsidRPr="00125CB9">
              <w:rPr>
                <w:sz w:val="20"/>
                <w:szCs w:val="20"/>
                <w:lang w:val="kk-KZ"/>
              </w:rPr>
              <w:t>емтиха</w:t>
            </w:r>
            <w:r w:rsidRPr="00125CB9">
              <w:rPr>
                <w:sz w:val="20"/>
                <w:szCs w:val="20"/>
              </w:rPr>
              <w:t xml:space="preserve">н)                                                          </w:t>
            </w:r>
          </w:p>
        </w:tc>
        <w:tc>
          <w:tcPr>
            <w:tcW w:w="2268" w:type="dxa"/>
            <w:gridSpan w:val="4"/>
            <w:tcBorders>
              <w:left w:val="single" w:sz="4" w:space="0" w:color="000000" w:themeColor="text1"/>
              <w:bottom w:val="single" w:sz="4" w:space="0" w:color="auto"/>
              <w:right w:val="single" w:sz="4" w:space="0" w:color="000000" w:themeColor="text1"/>
            </w:tcBorders>
          </w:tcPr>
          <w:p w14:paraId="7D0A4CC1" w14:textId="77777777" w:rsidR="00A9707E" w:rsidRPr="00125CB9" w:rsidRDefault="00A9707E" w:rsidP="00774025">
            <w:pPr>
              <w:jc w:val="both"/>
              <w:rPr>
                <w:sz w:val="20"/>
                <w:szCs w:val="20"/>
              </w:rPr>
            </w:pPr>
            <w:r w:rsidRPr="00125CB9">
              <w:rPr>
                <w:sz w:val="20"/>
                <w:szCs w:val="20"/>
              </w:rPr>
              <w:t>40</w:t>
            </w:r>
          </w:p>
        </w:tc>
      </w:tr>
      <w:tr w:rsidR="00A9707E" w:rsidRPr="00125CB9" w14:paraId="775C0BF7" w14:textId="77777777" w:rsidTr="000D449E">
        <w:tblPrEx>
          <w:tblLook w:val="0000" w:firstRow="0" w:lastRow="0" w:firstColumn="0" w:lastColumn="0" w:noHBand="0" w:noVBand="0"/>
        </w:tblPrEx>
        <w:trPr>
          <w:gridBefore w:val="1"/>
          <w:wBefore w:w="639" w:type="dxa"/>
          <w:trHeight w:val="146"/>
        </w:trPr>
        <w:tc>
          <w:tcPr>
            <w:tcW w:w="491" w:type="dxa"/>
            <w:gridSpan w:val="2"/>
            <w:tcBorders>
              <w:top w:val="single" w:sz="4" w:space="0" w:color="auto"/>
              <w:left w:val="single" w:sz="4" w:space="0" w:color="auto"/>
              <w:bottom w:val="single" w:sz="4" w:space="0" w:color="auto"/>
              <w:right w:val="single" w:sz="4" w:space="0" w:color="auto"/>
            </w:tcBorders>
          </w:tcPr>
          <w:p w14:paraId="2A65A197" w14:textId="77777777" w:rsidR="00A9707E" w:rsidRPr="00125CB9" w:rsidRDefault="00A9707E" w:rsidP="00774025">
            <w:pPr>
              <w:rPr>
                <w:sz w:val="20"/>
                <w:szCs w:val="20"/>
                <w:highlight w:val="green"/>
              </w:rPr>
            </w:pPr>
            <w:r w:rsidRPr="00125CB9">
              <w:rPr>
                <w:sz w:val="20"/>
                <w:szCs w:val="20"/>
              </w:rPr>
              <w:t>D</w:t>
            </w:r>
          </w:p>
        </w:tc>
        <w:tc>
          <w:tcPr>
            <w:tcW w:w="1440" w:type="dxa"/>
            <w:tcBorders>
              <w:top w:val="single" w:sz="4" w:space="0" w:color="auto"/>
              <w:left w:val="single" w:sz="4" w:space="0" w:color="auto"/>
              <w:bottom w:val="single" w:sz="4" w:space="0" w:color="auto"/>
              <w:right w:val="single" w:sz="4" w:space="0" w:color="auto"/>
            </w:tcBorders>
          </w:tcPr>
          <w:p w14:paraId="17F4E5F0" w14:textId="77777777" w:rsidR="00A9707E" w:rsidRPr="00125CB9" w:rsidRDefault="00A9707E" w:rsidP="00774025">
            <w:pPr>
              <w:rPr>
                <w:sz w:val="20"/>
                <w:szCs w:val="20"/>
                <w:highlight w:val="green"/>
              </w:rPr>
            </w:pPr>
            <w:r w:rsidRPr="00125CB9">
              <w:rPr>
                <w:sz w:val="20"/>
                <w:szCs w:val="20"/>
              </w:rPr>
              <w:t>1,0</w:t>
            </w:r>
          </w:p>
        </w:tc>
        <w:tc>
          <w:tcPr>
            <w:tcW w:w="1189" w:type="dxa"/>
            <w:gridSpan w:val="2"/>
            <w:tcBorders>
              <w:top w:val="single" w:sz="4" w:space="0" w:color="auto"/>
              <w:left w:val="single" w:sz="4" w:space="0" w:color="auto"/>
              <w:bottom w:val="single" w:sz="4" w:space="0" w:color="auto"/>
              <w:right w:val="single" w:sz="4" w:space="0" w:color="000000" w:themeColor="text1"/>
            </w:tcBorders>
          </w:tcPr>
          <w:p w14:paraId="2925F7FD" w14:textId="77777777" w:rsidR="00A9707E" w:rsidRPr="00125CB9" w:rsidRDefault="00A9707E" w:rsidP="00774025">
            <w:pPr>
              <w:rPr>
                <w:sz w:val="20"/>
                <w:szCs w:val="20"/>
                <w:highlight w:val="green"/>
              </w:rPr>
            </w:pPr>
            <w:r w:rsidRPr="00125CB9">
              <w:rPr>
                <w:sz w:val="20"/>
                <w:szCs w:val="20"/>
              </w:rPr>
              <w:t>50-54</w:t>
            </w:r>
          </w:p>
        </w:tc>
        <w:tc>
          <w:tcPr>
            <w:tcW w:w="1962" w:type="dxa"/>
            <w:gridSpan w:val="3"/>
            <w:vMerge/>
            <w:tcBorders>
              <w:left w:val="single" w:sz="4" w:space="0" w:color="000000" w:themeColor="text1"/>
              <w:right w:val="single" w:sz="4" w:space="0" w:color="000000" w:themeColor="text1"/>
            </w:tcBorders>
          </w:tcPr>
          <w:p w14:paraId="30A7698C" w14:textId="77777777" w:rsidR="00A9707E" w:rsidRPr="00125CB9" w:rsidRDefault="00A9707E" w:rsidP="00774025">
            <w:pPr>
              <w:rPr>
                <w:sz w:val="20"/>
                <w:szCs w:val="20"/>
                <w:highlight w:val="green"/>
              </w:rPr>
            </w:pPr>
          </w:p>
        </w:tc>
        <w:tc>
          <w:tcPr>
            <w:tcW w:w="3140" w:type="dxa"/>
            <w:gridSpan w:val="6"/>
            <w:tcBorders>
              <w:top w:val="single" w:sz="4" w:space="0" w:color="auto"/>
              <w:left w:val="single" w:sz="4" w:space="0" w:color="000000" w:themeColor="text1"/>
              <w:bottom w:val="single" w:sz="4" w:space="0" w:color="auto"/>
              <w:right w:val="single" w:sz="4" w:space="0" w:color="auto"/>
            </w:tcBorders>
          </w:tcPr>
          <w:p w14:paraId="2188E206" w14:textId="77777777" w:rsidR="00A9707E" w:rsidRPr="00125CB9" w:rsidRDefault="00A9707E" w:rsidP="00774025">
            <w:pPr>
              <w:rPr>
                <w:sz w:val="20"/>
                <w:szCs w:val="20"/>
              </w:rPr>
            </w:pPr>
          </w:p>
        </w:tc>
        <w:tc>
          <w:tcPr>
            <w:tcW w:w="2268" w:type="dxa"/>
            <w:gridSpan w:val="4"/>
            <w:tcBorders>
              <w:top w:val="single" w:sz="4" w:space="0" w:color="auto"/>
              <w:left w:val="single" w:sz="4" w:space="0" w:color="auto"/>
              <w:bottom w:val="single" w:sz="4" w:space="0" w:color="auto"/>
              <w:right w:val="single" w:sz="4" w:space="0" w:color="auto"/>
            </w:tcBorders>
          </w:tcPr>
          <w:p w14:paraId="1B53C292" w14:textId="77777777" w:rsidR="00A9707E" w:rsidRPr="00125CB9" w:rsidRDefault="00A9707E" w:rsidP="00774025">
            <w:pPr>
              <w:rPr>
                <w:sz w:val="20"/>
                <w:szCs w:val="20"/>
              </w:rPr>
            </w:pPr>
          </w:p>
        </w:tc>
      </w:tr>
      <w:tr w:rsidR="001B4595" w:rsidRPr="00125CB9" w14:paraId="7AE322D8" w14:textId="77777777" w:rsidTr="000D449E">
        <w:tblPrEx>
          <w:tblLook w:val="0000" w:firstRow="0" w:lastRow="0" w:firstColumn="0" w:lastColumn="0" w:noHBand="0" w:noVBand="0"/>
        </w:tblPrEx>
        <w:trPr>
          <w:gridBefore w:val="1"/>
          <w:wBefore w:w="639" w:type="dxa"/>
          <w:trHeight w:val="146"/>
        </w:trPr>
        <w:tc>
          <w:tcPr>
            <w:tcW w:w="491" w:type="dxa"/>
            <w:gridSpan w:val="2"/>
            <w:tcBorders>
              <w:top w:val="single" w:sz="4" w:space="0" w:color="auto"/>
              <w:left w:val="single" w:sz="4" w:space="0" w:color="auto"/>
              <w:bottom w:val="single" w:sz="4" w:space="0" w:color="auto"/>
              <w:right w:val="single" w:sz="4" w:space="0" w:color="auto"/>
            </w:tcBorders>
            <w:vAlign w:val="center"/>
          </w:tcPr>
          <w:p w14:paraId="2143F406" w14:textId="77777777" w:rsidR="001B4595" w:rsidRPr="002E354B" w:rsidRDefault="001B4595" w:rsidP="001A47D6">
            <w:pPr>
              <w:rPr>
                <w:sz w:val="20"/>
                <w:szCs w:val="20"/>
              </w:rPr>
            </w:pPr>
            <w:r w:rsidRPr="002E354B">
              <w:rPr>
                <w:color w:val="000000"/>
                <w:sz w:val="20"/>
                <w:szCs w:val="20"/>
              </w:rPr>
              <w:t>FX</w:t>
            </w:r>
          </w:p>
        </w:tc>
        <w:tc>
          <w:tcPr>
            <w:tcW w:w="1440" w:type="dxa"/>
            <w:tcBorders>
              <w:top w:val="single" w:sz="4" w:space="0" w:color="auto"/>
              <w:left w:val="single" w:sz="4" w:space="0" w:color="auto"/>
              <w:bottom w:val="single" w:sz="4" w:space="0" w:color="auto"/>
              <w:right w:val="single" w:sz="4" w:space="0" w:color="auto"/>
            </w:tcBorders>
            <w:vAlign w:val="center"/>
          </w:tcPr>
          <w:p w14:paraId="46F5563B" w14:textId="77777777" w:rsidR="001B4595" w:rsidRPr="002E354B" w:rsidRDefault="001B4595" w:rsidP="001A47D6">
            <w:pPr>
              <w:rPr>
                <w:sz w:val="20"/>
                <w:szCs w:val="20"/>
              </w:rPr>
            </w:pPr>
            <w:r w:rsidRPr="002E354B">
              <w:rPr>
                <w:color w:val="000000"/>
                <w:sz w:val="20"/>
                <w:szCs w:val="20"/>
              </w:rPr>
              <w:t>0,5</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4CF9FD49" w14:textId="77777777" w:rsidR="001B4595" w:rsidRPr="002E354B" w:rsidRDefault="001B4595" w:rsidP="001A47D6">
            <w:pPr>
              <w:rPr>
                <w:sz w:val="20"/>
                <w:szCs w:val="20"/>
              </w:rPr>
            </w:pPr>
            <w:r w:rsidRPr="002E354B">
              <w:rPr>
                <w:color w:val="000000"/>
                <w:sz w:val="20"/>
                <w:szCs w:val="20"/>
              </w:rPr>
              <w:t>25-49</w:t>
            </w:r>
          </w:p>
        </w:tc>
        <w:tc>
          <w:tcPr>
            <w:tcW w:w="1962" w:type="dxa"/>
            <w:gridSpan w:val="3"/>
            <w:vMerge w:val="restart"/>
          </w:tcPr>
          <w:p w14:paraId="2D76A9EB" w14:textId="77777777" w:rsidR="001B4595" w:rsidRPr="00125CB9" w:rsidRDefault="001B4595" w:rsidP="001A47D6">
            <w:pPr>
              <w:ind w:right="-115"/>
              <w:rPr>
                <w:sz w:val="20"/>
                <w:szCs w:val="20"/>
                <w:highlight w:val="green"/>
              </w:rPr>
            </w:pPr>
            <w:r w:rsidRPr="00125CB9">
              <w:rPr>
                <w:sz w:val="20"/>
                <w:szCs w:val="20"/>
                <w:lang w:val="kk-KZ"/>
              </w:rPr>
              <w:t>Қанағаттанарлықсыз</w:t>
            </w:r>
          </w:p>
        </w:tc>
        <w:tc>
          <w:tcPr>
            <w:tcW w:w="3140" w:type="dxa"/>
            <w:gridSpan w:val="6"/>
            <w:vMerge w:val="restart"/>
            <w:tcBorders>
              <w:top w:val="single" w:sz="4" w:space="0" w:color="auto"/>
              <w:left w:val="single" w:sz="4" w:space="0" w:color="auto"/>
              <w:right w:val="single" w:sz="4" w:space="0" w:color="auto"/>
            </w:tcBorders>
          </w:tcPr>
          <w:p w14:paraId="3C617264" w14:textId="77777777" w:rsidR="001B4595" w:rsidRPr="00125CB9" w:rsidRDefault="001B4595" w:rsidP="001A47D6">
            <w:pPr>
              <w:rPr>
                <w:sz w:val="20"/>
                <w:szCs w:val="20"/>
              </w:rPr>
            </w:pPr>
            <w:r w:rsidRPr="00125CB9">
              <w:rPr>
                <w:sz w:val="20"/>
                <w:szCs w:val="20"/>
                <w:lang w:val="kk-KZ"/>
              </w:rPr>
              <w:t>ЖИЫНТЫҒЫ</w:t>
            </w:r>
          </w:p>
        </w:tc>
        <w:tc>
          <w:tcPr>
            <w:tcW w:w="2268" w:type="dxa"/>
            <w:gridSpan w:val="4"/>
            <w:tcBorders>
              <w:top w:val="single" w:sz="4" w:space="0" w:color="auto"/>
              <w:left w:val="single" w:sz="4" w:space="0" w:color="auto"/>
              <w:bottom w:val="single" w:sz="4" w:space="0" w:color="auto"/>
              <w:right w:val="single" w:sz="4" w:space="0" w:color="auto"/>
            </w:tcBorders>
          </w:tcPr>
          <w:p w14:paraId="016E2DE4" w14:textId="77777777" w:rsidR="001B4595" w:rsidRPr="00125CB9" w:rsidRDefault="001B4595" w:rsidP="001A47D6">
            <w:pPr>
              <w:rPr>
                <w:sz w:val="20"/>
                <w:szCs w:val="20"/>
              </w:rPr>
            </w:pPr>
            <w:r w:rsidRPr="00125CB9">
              <w:rPr>
                <w:sz w:val="20"/>
                <w:szCs w:val="20"/>
              </w:rPr>
              <w:t xml:space="preserve">100 </w:t>
            </w:r>
          </w:p>
        </w:tc>
      </w:tr>
      <w:tr w:rsidR="001B4595" w:rsidRPr="00125CB9" w14:paraId="5F086E51" w14:textId="77777777" w:rsidTr="000D449E">
        <w:tblPrEx>
          <w:tblLook w:val="0000" w:firstRow="0" w:lastRow="0" w:firstColumn="0" w:lastColumn="0" w:noHBand="0" w:noVBand="0"/>
        </w:tblPrEx>
        <w:trPr>
          <w:gridBefore w:val="1"/>
          <w:wBefore w:w="639" w:type="dxa"/>
          <w:trHeight w:val="146"/>
        </w:trPr>
        <w:tc>
          <w:tcPr>
            <w:tcW w:w="491" w:type="dxa"/>
            <w:gridSpan w:val="2"/>
            <w:tcBorders>
              <w:top w:val="single" w:sz="4" w:space="0" w:color="auto"/>
              <w:left w:val="single" w:sz="4" w:space="0" w:color="auto"/>
              <w:bottom w:val="single" w:sz="4" w:space="0" w:color="auto"/>
              <w:right w:val="single" w:sz="4" w:space="0" w:color="auto"/>
            </w:tcBorders>
            <w:vAlign w:val="center"/>
          </w:tcPr>
          <w:p w14:paraId="76BCC050" w14:textId="77777777" w:rsidR="001B4595" w:rsidRPr="002E354B" w:rsidRDefault="001B4595" w:rsidP="001A47D6">
            <w:pPr>
              <w:rPr>
                <w:sz w:val="20"/>
                <w:szCs w:val="20"/>
              </w:rPr>
            </w:pPr>
            <w:r w:rsidRPr="002E354B">
              <w:rPr>
                <w:color w:val="000000"/>
                <w:sz w:val="20"/>
                <w:szCs w:val="20"/>
              </w:rPr>
              <w:t>F</w:t>
            </w:r>
          </w:p>
        </w:tc>
        <w:tc>
          <w:tcPr>
            <w:tcW w:w="1440" w:type="dxa"/>
            <w:tcBorders>
              <w:top w:val="single" w:sz="4" w:space="0" w:color="auto"/>
              <w:left w:val="single" w:sz="4" w:space="0" w:color="auto"/>
              <w:bottom w:val="single" w:sz="4" w:space="0" w:color="auto"/>
              <w:right w:val="single" w:sz="4" w:space="0" w:color="auto"/>
            </w:tcBorders>
            <w:vAlign w:val="center"/>
          </w:tcPr>
          <w:p w14:paraId="422AAE94" w14:textId="77777777" w:rsidR="001B4595" w:rsidRPr="002E354B" w:rsidRDefault="001B4595" w:rsidP="001A47D6">
            <w:pPr>
              <w:rPr>
                <w:sz w:val="20"/>
                <w:szCs w:val="20"/>
              </w:rPr>
            </w:pPr>
            <w:r w:rsidRPr="002E354B">
              <w:rPr>
                <w:color w:val="000000"/>
                <w:sz w:val="20"/>
                <w:szCs w:val="20"/>
              </w:rPr>
              <w:t>0</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7A7844CB" w14:textId="77777777" w:rsidR="001B4595" w:rsidRPr="002E354B" w:rsidRDefault="001B4595" w:rsidP="001A47D6">
            <w:pPr>
              <w:rPr>
                <w:sz w:val="20"/>
                <w:szCs w:val="20"/>
              </w:rPr>
            </w:pPr>
            <w:r w:rsidRPr="002E354B">
              <w:rPr>
                <w:color w:val="000000"/>
                <w:sz w:val="20"/>
                <w:szCs w:val="20"/>
              </w:rPr>
              <w:t>0-24</w:t>
            </w:r>
          </w:p>
        </w:tc>
        <w:tc>
          <w:tcPr>
            <w:tcW w:w="1962" w:type="dxa"/>
            <w:gridSpan w:val="3"/>
            <w:vMerge/>
          </w:tcPr>
          <w:p w14:paraId="72F42890" w14:textId="77777777" w:rsidR="001B4595" w:rsidRPr="00125CB9" w:rsidRDefault="001B4595" w:rsidP="001A47D6">
            <w:pPr>
              <w:rPr>
                <w:sz w:val="20"/>
                <w:szCs w:val="20"/>
                <w:highlight w:val="green"/>
              </w:rPr>
            </w:pPr>
          </w:p>
        </w:tc>
        <w:tc>
          <w:tcPr>
            <w:tcW w:w="3140" w:type="dxa"/>
            <w:gridSpan w:val="6"/>
            <w:vMerge/>
            <w:tcBorders>
              <w:left w:val="single" w:sz="4" w:space="0" w:color="auto"/>
              <w:bottom w:val="single" w:sz="4" w:space="0" w:color="auto"/>
              <w:right w:val="single" w:sz="4" w:space="0" w:color="auto"/>
            </w:tcBorders>
          </w:tcPr>
          <w:p w14:paraId="1BC5103B" w14:textId="77777777" w:rsidR="001B4595" w:rsidRPr="00125CB9" w:rsidRDefault="001B4595" w:rsidP="001A47D6">
            <w:pPr>
              <w:rPr>
                <w:sz w:val="20"/>
                <w:szCs w:val="20"/>
                <w:lang w:val="kk-KZ"/>
              </w:rPr>
            </w:pPr>
          </w:p>
        </w:tc>
        <w:tc>
          <w:tcPr>
            <w:tcW w:w="2268" w:type="dxa"/>
            <w:gridSpan w:val="4"/>
            <w:tcBorders>
              <w:top w:val="single" w:sz="4" w:space="0" w:color="auto"/>
              <w:left w:val="single" w:sz="4" w:space="0" w:color="auto"/>
              <w:bottom w:val="single" w:sz="4" w:space="0" w:color="auto"/>
              <w:right w:val="single" w:sz="4" w:space="0" w:color="auto"/>
            </w:tcBorders>
          </w:tcPr>
          <w:p w14:paraId="720C5AE8" w14:textId="77777777" w:rsidR="001B4595" w:rsidRPr="00125CB9" w:rsidRDefault="001B4595" w:rsidP="001A47D6">
            <w:pPr>
              <w:rPr>
                <w:sz w:val="20"/>
                <w:szCs w:val="20"/>
              </w:rPr>
            </w:pPr>
          </w:p>
        </w:tc>
      </w:tr>
      <w:tr w:rsidR="001A47D6" w:rsidRPr="00391F6E" w14:paraId="1181C9E5" w14:textId="77777777" w:rsidTr="000D449E">
        <w:tblPrEx>
          <w:tblLook w:val="0000" w:firstRow="0" w:lastRow="0" w:firstColumn="0" w:lastColumn="0" w:noHBand="0" w:noVBand="0"/>
        </w:tblPrEx>
        <w:trPr>
          <w:gridBefore w:val="1"/>
          <w:wBefore w:w="639" w:type="dxa"/>
          <w:trHeight w:val="58"/>
        </w:trPr>
        <w:tc>
          <w:tcPr>
            <w:tcW w:w="10490" w:type="dxa"/>
            <w:gridSpan w:val="18"/>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17CF2F7" w14:textId="77777777" w:rsidR="001A47D6" w:rsidRPr="00774025" w:rsidRDefault="00044C08" w:rsidP="00044C08">
            <w:pPr>
              <w:jc w:val="center"/>
              <w:rPr>
                <w:b/>
                <w:lang w:val="kk-KZ"/>
              </w:rPr>
            </w:pPr>
            <w:r w:rsidRPr="00F653E8">
              <w:rPr>
                <w:b/>
                <w:bCs/>
                <w:sz w:val="20"/>
                <w:szCs w:val="20"/>
                <w:lang w:val="kk-KZ"/>
              </w:rPr>
              <w:t>Оқу курсының мазмұнын іске асыру күнтізбесі (кестесі).</w:t>
            </w:r>
            <w:r>
              <w:rPr>
                <w:b/>
                <w:bCs/>
                <w:sz w:val="20"/>
                <w:szCs w:val="20"/>
                <w:lang w:val="kk-KZ"/>
              </w:rPr>
              <w:t xml:space="preserve"> </w:t>
            </w:r>
            <w:r w:rsidRPr="00F653E8">
              <w:rPr>
                <w:b/>
                <w:bCs/>
                <w:sz w:val="20"/>
                <w:szCs w:val="20"/>
                <w:lang w:val="kk-KZ"/>
              </w:rPr>
              <w:t>Оқытудың және білім берудің әдістері</w:t>
            </w:r>
          </w:p>
        </w:tc>
      </w:tr>
      <w:tr w:rsidR="00D02172" w:rsidRPr="007C70A7" w14:paraId="5CB1E923"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jc w:val="center"/>
        </w:trPr>
        <w:tc>
          <w:tcPr>
            <w:tcW w:w="102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B2B19B4" w14:textId="77777777" w:rsidR="00D02172" w:rsidRPr="00044C08" w:rsidRDefault="00D02172" w:rsidP="00044C08">
            <w:pPr>
              <w:ind w:right="-108"/>
              <w:jc w:val="center"/>
              <w:rPr>
                <w:b/>
                <w:sz w:val="20"/>
                <w:szCs w:val="20"/>
              </w:rPr>
            </w:pPr>
            <w:r w:rsidRPr="00044C08">
              <w:rPr>
                <w:b/>
                <w:sz w:val="20"/>
                <w:szCs w:val="20"/>
                <w:lang w:val="kk-KZ"/>
              </w:rPr>
              <w:t>Апта</w:t>
            </w:r>
            <w:r w:rsidR="00044C08" w:rsidRPr="00044C08">
              <w:rPr>
                <w:b/>
                <w:sz w:val="20"/>
                <w:szCs w:val="20"/>
                <w:lang w:val="en-US"/>
              </w:rPr>
              <w:t>c</w:t>
            </w:r>
            <w:r w:rsidR="00044C08" w:rsidRPr="00044C08">
              <w:rPr>
                <w:b/>
                <w:sz w:val="20"/>
                <w:szCs w:val="20"/>
                <w:lang w:val="kk-KZ"/>
              </w:rPr>
              <w:t>ы</w:t>
            </w:r>
          </w:p>
        </w:tc>
        <w:tc>
          <w:tcPr>
            <w:tcW w:w="7088" w:type="dxa"/>
            <w:gridSpan w:val="11"/>
            <w:tcBorders>
              <w:top w:val="single" w:sz="4" w:space="0" w:color="000000"/>
              <w:left w:val="single" w:sz="4" w:space="0" w:color="000000"/>
              <w:bottom w:val="single" w:sz="4" w:space="0" w:color="000000"/>
              <w:right w:val="single" w:sz="4" w:space="0" w:color="000000"/>
            </w:tcBorders>
            <w:shd w:val="clear" w:color="auto" w:fill="auto"/>
          </w:tcPr>
          <w:p w14:paraId="7F85DB1D" w14:textId="77777777" w:rsidR="00D02172" w:rsidRPr="00044C08" w:rsidRDefault="00D02172" w:rsidP="00774025">
            <w:pPr>
              <w:jc w:val="center"/>
              <w:rPr>
                <w:b/>
                <w:sz w:val="20"/>
                <w:szCs w:val="20"/>
                <w:lang w:val="kk-KZ"/>
              </w:rPr>
            </w:pPr>
            <w:r w:rsidRPr="00044C08">
              <w:rPr>
                <w:b/>
                <w:sz w:val="20"/>
                <w:szCs w:val="20"/>
                <w:lang w:val="kk-KZ"/>
              </w:rPr>
              <w:t>Тақырып  атауы</w:t>
            </w: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4D33E7BD" w14:textId="77777777" w:rsidR="00D02172" w:rsidRPr="00044C08" w:rsidRDefault="00D02172" w:rsidP="00774025">
            <w:pPr>
              <w:jc w:val="center"/>
              <w:rPr>
                <w:b/>
                <w:sz w:val="20"/>
                <w:szCs w:val="20"/>
                <w:lang w:val="kk-KZ"/>
              </w:rPr>
            </w:pPr>
            <w:r w:rsidRPr="00044C08">
              <w:rPr>
                <w:b/>
                <w:sz w:val="20"/>
                <w:szCs w:val="20"/>
                <w:lang w:val="kk-KZ"/>
              </w:rPr>
              <w:t>Сағат саны</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5B4E0F68" w14:textId="77777777" w:rsidR="00D02172" w:rsidRPr="00044C08" w:rsidRDefault="00D02172" w:rsidP="00044C08">
            <w:pPr>
              <w:jc w:val="center"/>
              <w:rPr>
                <w:b/>
                <w:sz w:val="20"/>
                <w:szCs w:val="20"/>
                <w:highlight w:val="yellow"/>
              </w:rPr>
            </w:pPr>
            <w:r w:rsidRPr="00044C08">
              <w:rPr>
                <w:b/>
                <w:sz w:val="20"/>
                <w:szCs w:val="20"/>
              </w:rPr>
              <w:t>Макс</w:t>
            </w:r>
            <w:r w:rsidR="00044C08" w:rsidRPr="00044C08">
              <w:rPr>
                <w:b/>
                <w:sz w:val="20"/>
                <w:szCs w:val="20"/>
                <w:lang w:val="kk-KZ"/>
              </w:rPr>
              <w:t>.</w:t>
            </w:r>
            <w:r w:rsidRPr="00044C08">
              <w:rPr>
                <w:b/>
                <w:sz w:val="20"/>
                <w:szCs w:val="20"/>
                <w:lang w:val="kk-KZ"/>
              </w:rPr>
              <w:t xml:space="preserve"> бал</w:t>
            </w:r>
            <w:r w:rsidR="00044C08" w:rsidRPr="00044C08">
              <w:rPr>
                <w:b/>
                <w:sz w:val="20"/>
                <w:szCs w:val="20"/>
                <w:lang w:val="kk-KZ"/>
              </w:rPr>
              <w:t>л</w:t>
            </w:r>
          </w:p>
        </w:tc>
      </w:tr>
      <w:tr w:rsidR="00D02172" w:rsidRPr="007C70A7" w14:paraId="524A4337"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jc w:val="center"/>
        </w:trPr>
        <w:tc>
          <w:tcPr>
            <w:tcW w:w="102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049D42F" w14:textId="77777777" w:rsidR="00D02172" w:rsidRPr="007C70A7" w:rsidRDefault="00D02172" w:rsidP="00774025">
            <w:pPr>
              <w:jc w:val="center"/>
              <w:rPr>
                <w:sz w:val="20"/>
                <w:szCs w:val="20"/>
                <w:lang w:val="kk-KZ"/>
              </w:rPr>
            </w:pPr>
            <w:r w:rsidRPr="007C70A7">
              <w:rPr>
                <w:sz w:val="20"/>
                <w:szCs w:val="20"/>
                <w:lang w:val="kk-KZ"/>
              </w:rPr>
              <w:t>1</w:t>
            </w:r>
          </w:p>
        </w:tc>
        <w:tc>
          <w:tcPr>
            <w:tcW w:w="7088" w:type="dxa"/>
            <w:gridSpan w:val="11"/>
            <w:tcBorders>
              <w:top w:val="single" w:sz="4" w:space="0" w:color="000000"/>
              <w:left w:val="single" w:sz="4" w:space="0" w:color="000000"/>
              <w:bottom w:val="single" w:sz="4" w:space="0" w:color="000000"/>
              <w:right w:val="single" w:sz="4" w:space="0" w:color="000000"/>
            </w:tcBorders>
            <w:shd w:val="clear" w:color="auto" w:fill="auto"/>
          </w:tcPr>
          <w:p w14:paraId="1B5DDB34" w14:textId="77777777" w:rsidR="00D02172" w:rsidRPr="007C70A7" w:rsidRDefault="00D02172" w:rsidP="00774025">
            <w:pPr>
              <w:jc w:val="center"/>
              <w:rPr>
                <w:sz w:val="20"/>
                <w:szCs w:val="20"/>
                <w:lang w:val="kk-KZ"/>
              </w:rPr>
            </w:pPr>
            <w:r w:rsidRPr="007C70A7">
              <w:rPr>
                <w:sz w:val="20"/>
                <w:szCs w:val="20"/>
                <w:lang w:val="kk-KZ"/>
              </w:rPr>
              <w:t>2</w:t>
            </w: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7AAF2258" w14:textId="77777777" w:rsidR="00D02172" w:rsidRPr="007C70A7" w:rsidRDefault="00D02172" w:rsidP="00774025">
            <w:pPr>
              <w:jc w:val="center"/>
              <w:rPr>
                <w:sz w:val="20"/>
                <w:szCs w:val="20"/>
                <w:lang w:val="kk-KZ"/>
              </w:rPr>
            </w:pPr>
            <w:r w:rsidRPr="007C70A7">
              <w:rPr>
                <w:sz w:val="20"/>
                <w:szCs w:val="20"/>
                <w:lang w:val="kk-KZ"/>
              </w:rPr>
              <w:t>3</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2BC57C9C" w14:textId="77777777" w:rsidR="00D02172" w:rsidRPr="007C70A7" w:rsidRDefault="00D02172" w:rsidP="00774025">
            <w:pPr>
              <w:jc w:val="center"/>
              <w:rPr>
                <w:sz w:val="20"/>
                <w:szCs w:val="20"/>
                <w:lang w:val="kk-KZ"/>
              </w:rPr>
            </w:pPr>
            <w:r w:rsidRPr="007C70A7">
              <w:rPr>
                <w:sz w:val="20"/>
                <w:szCs w:val="20"/>
                <w:lang w:val="kk-KZ"/>
              </w:rPr>
              <w:t>4</w:t>
            </w:r>
          </w:p>
        </w:tc>
      </w:tr>
      <w:tr w:rsidR="00D02172" w:rsidRPr="007C70A7" w14:paraId="565DF066"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jc w:val="center"/>
        </w:trPr>
        <w:tc>
          <w:tcPr>
            <w:tcW w:w="102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60166F5" w14:textId="77777777" w:rsidR="00D02172" w:rsidRPr="007C70A7" w:rsidRDefault="00D02172" w:rsidP="00774025">
            <w:pPr>
              <w:jc w:val="center"/>
              <w:rPr>
                <w:sz w:val="20"/>
                <w:szCs w:val="20"/>
                <w:lang w:val="kk-KZ"/>
              </w:rPr>
            </w:pPr>
          </w:p>
        </w:tc>
        <w:tc>
          <w:tcPr>
            <w:tcW w:w="7088" w:type="dxa"/>
            <w:gridSpan w:val="11"/>
            <w:tcBorders>
              <w:top w:val="single" w:sz="4" w:space="0" w:color="000000"/>
              <w:left w:val="single" w:sz="4" w:space="0" w:color="000000"/>
              <w:bottom w:val="single" w:sz="4" w:space="0" w:color="000000"/>
              <w:right w:val="single" w:sz="4" w:space="0" w:color="000000"/>
            </w:tcBorders>
            <w:shd w:val="clear" w:color="auto" w:fill="auto"/>
          </w:tcPr>
          <w:p w14:paraId="7ED76D89" w14:textId="77777777" w:rsidR="00BF311F" w:rsidRPr="007C70A7" w:rsidRDefault="00D02172" w:rsidP="00044C08">
            <w:pPr>
              <w:jc w:val="center"/>
              <w:rPr>
                <w:sz w:val="20"/>
                <w:szCs w:val="20"/>
                <w:lang w:val="kk-KZ"/>
              </w:rPr>
            </w:pPr>
            <w:r w:rsidRPr="007C70A7">
              <w:rPr>
                <w:b/>
                <w:sz w:val="20"/>
                <w:szCs w:val="20"/>
                <w:lang w:val="kk-KZ"/>
              </w:rPr>
              <w:t xml:space="preserve">Модуль 1. </w:t>
            </w:r>
            <w:r w:rsidR="00EC3D00" w:rsidRPr="00557A27">
              <w:rPr>
                <w:b/>
                <w:sz w:val="20"/>
                <w:szCs w:val="20"/>
                <w:lang w:val="kk-KZ"/>
              </w:rPr>
              <w:t>Жасерекшелік психологиясына кіріспе</w:t>
            </w: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29922B3D" w14:textId="77777777" w:rsidR="00D02172" w:rsidRPr="007C70A7" w:rsidRDefault="00D02172" w:rsidP="00774025">
            <w:pPr>
              <w:jc w:val="center"/>
              <w:rPr>
                <w:sz w:val="20"/>
                <w:szCs w:val="20"/>
                <w:lang w:val="kk-KZ"/>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67919069" w14:textId="77777777" w:rsidR="00D02172" w:rsidRPr="007C70A7" w:rsidRDefault="00D02172" w:rsidP="00774025">
            <w:pPr>
              <w:jc w:val="center"/>
              <w:rPr>
                <w:sz w:val="20"/>
                <w:szCs w:val="20"/>
                <w:lang w:val="kk-KZ"/>
              </w:rPr>
            </w:pPr>
          </w:p>
        </w:tc>
      </w:tr>
      <w:tr w:rsidR="00D02172" w:rsidRPr="00EC3D00" w14:paraId="060B9354"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jc w:val="center"/>
        </w:trPr>
        <w:tc>
          <w:tcPr>
            <w:tcW w:w="1028" w:type="dxa"/>
            <w:gridSpan w:val="2"/>
            <w:vMerge w:val="restart"/>
            <w:tcBorders>
              <w:top w:val="single" w:sz="4" w:space="0" w:color="000000"/>
              <w:left w:val="single" w:sz="4" w:space="0" w:color="000000"/>
              <w:right w:val="single" w:sz="4" w:space="0" w:color="000000"/>
            </w:tcBorders>
            <w:shd w:val="clear" w:color="auto" w:fill="auto"/>
            <w:hideMark/>
          </w:tcPr>
          <w:p w14:paraId="6CDC543D" w14:textId="77777777" w:rsidR="00D02172" w:rsidRPr="00EC3D00" w:rsidRDefault="00D02172" w:rsidP="00774025">
            <w:pPr>
              <w:jc w:val="center"/>
              <w:rPr>
                <w:sz w:val="20"/>
                <w:szCs w:val="20"/>
                <w:lang w:val="kk-KZ"/>
              </w:rPr>
            </w:pPr>
          </w:p>
          <w:p w14:paraId="5B98AA89" w14:textId="77777777" w:rsidR="00D02172" w:rsidRPr="00EC3D00" w:rsidRDefault="00D02172" w:rsidP="00774025">
            <w:pPr>
              <w:jc w:val="center"/>
              <w:rPr>
                <w:sz w:val="20"/>
                <w:szCs w:val="20"/>
                <w:lang w:val="kk-KZ"/>
              </w:rPr>
            </w:pPr>
            <w:r w:rsidRPr="00EC3D00">
              <w:rPr>
                <w:sz w:val="20"/>
                <w:szCs w:val="20"/>
                <w:lang w:val="kk-KZ"/>
              </w:rPr>
              <w:t>1</w:t>
            </w:r>
          </w:p>
        </w:tc>
        <w:tc>
          <w:tcPr>
            <w:tcW w:w="7088" w:type="dxa"/>
            <w:gridSpan w:val="11"/>
            <w:tcBorders>
              <w:top w:val="single" w:sz="4" w:space="0" w:color="000000"/>
              <w:left w:val="single" w:sz="4" w:space="0" w:color="000000"/>
              <w:bottom w:val="single" w:sz="4" w:space="0" w:color="000000"/>
              <w:right w:val="single" w:sz="4" w:space="0" w:color="000000"/>
            </w:tcBorders>
            <w:shd w:val="clear" w:color="auto" w:fill="auto"/>
          </w:tcPr>
          <w:p w14:paraId="0AD325B6" w14:textId="77777777" w:rsidR="00D02172" w:rsidRPr="00EC3D00" w:rsidRDefault="00D02172" w:rsidP="00557A27">
            <w:pPr>
              <w:jc w:val="both"/>
              <w:rPr>
                <w:sz w:val="20"/>
                <w:szCs w:val="20"/>
                <w:lang w:val="kk-KZ"/>
              </w:rPr>
            </w:pPr>
            <w:r w:rsidRPr="00EC3D00">
              <w:rPr>
                <w:b/>
                <w:bCs/>
                <w:sz w:val="20"/>
                <w:szCs w:val="20"/>
                <w:lang w:val="kk-KZ" w:eastAsia="ar-SA"/>
              </w:rPr>
              <w:t>Дәріс 1.</w:t>
            </w:r>
            <w:r w:rsidR="00EC3D00" w:rsidRPr="00EC3D00">
              <w:rPr>
                <w:sz w:val="20"/>
                <w:szCs w:val="20"/>
                <w:lang w:val="kk-KZ"/>
              </w:rPr>
              <w:t xml:space="preserve"> Жас ерекшелік психологиясы ғылымының  пәні, мақсаты және міндеттері мен әдістер.</w:t>
            </w:r>
            <w:r w:rsidR="00557A27" w:rsidRPr="00A21F03">
              <w:rPr>
                <w:sz w:val="20"/>
                <w:szCs w:val="20"/>
                <w:lang w:val="kk-KZ"/>
              </w:rPr>
              <w:t xml:space="preserve"> </w:t>
            </w:r>
            <w:r w:rsidR="00557A27" w:rsidRPr="00EC3D00">
              <w:rPr>
                <w:sz w:val="20"/>
                <w:szCs w:val="20"/>
                <w:lang w:val="kk-KZ"/>
              </w:rPr>
              <w:t>Жас ерекшелік</w:t>
            </w:r>
            <w:r w:rsidR="00557A27" w:rsidRPr="00A21F03">
              <w:rPr>
                <w:sz w:val="20"/>
                <w:szCs w:val="20"/>
                <w:lang w:val="kk-KZ"/>
              </w:rPr>
              <w:t xml:space="preserve"> психологиясы ғылымының даму тарихына концептуалды шолу.</w:t>
            </w: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615A65B9" w14:textId="77777777" w:rsidR="00D02172" w:rsidRPr="00EC3D00" w:rsidRDefault="00D02172" w:rsidP="00774025">
            <w:pPr>
              <w:jc w:val="center"/>
              <w:rPr>
                <w:sz w:val="20"/>
                <w:szCs w:val="20"/>
                <w:lang w:val="kk-KZ"/>
              </w:rPr>
            </w:pPr>
            <w:r w:rsidRPr="00EC3D00">
              <w:rPr>
                <w:sz w:val="20"/>
                <w:szCs w:val="20"/>
                <w:lang w:val="kk-KZ"/>
              </w:rPr>
              <w:t>1</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63FD434B" w14:textId="77777777" w:rsidR="00D02172" w:rsidRPr="00EC3D00" w:rsidRDefault="00D02172" w:rsidP="00774025">
            <w:pPr>
              <w:jc w:val="center"/>
              <w:rPr>
                <w:sz w:val="20"/>
                <w:szCs w:val="20"/>
                <w:lang w:val="kk-KZ"/>
              </w:rPr>
            </w:pPr>
            <w:r w:rsidRPr="00EC3D00">
              <w:rPr>
                <w:sz w:val="20"/>
                <w:szCs w:val="20"/>
                <w:lang w:val="kk-KZ"/>
              </w:rPr>
              <w:t>1</w:t>
            </w:r>
          </w:p>
        </w:tc>
      </w:tr>
      <w:tr w:rsidR="00D02172" w:rsidRPr="00EC3D00" w14:paraId="5244EBDF"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jc w:val="center"/>
        </w:trPr>
        <w:tc>
          <w:tcPr>
            <w:tcW w:w="1028" w:type="dxa"/>
            <w:gridSpan w:val="2"/>
            <w:vMerge/>
            <w:tcBorders>
              <w:left w:val="single" w:sz="4" w:space="0" w:color="000000"/>
              <w:bottom w:val="single" w:sz="4" w:space="0" w:color="000000"/>
              <w:right w:val="single" w:sz="4" w:space="0" w:color="000000"/>
            </w:tcBorders>
            <w:shd w:val="clear" w:color="auto" w:fill="auto"/>
            <w:hideMark/>
          </w:tcPr>
          <w:p w14:paraId="051FB365" w14:textId="77777777" w:rsidR="00D02172" w:rsidRPr="00EC3D00" w:rsidRDefault="00D02172" w:rsidP="00774025">
            <w:pPr>
              <w:jc w:val="center"/>
              <w:rPr>
                <w:sz w:val="20"/>
                <w:szCs w:val="20"/>
                <w:lang w:val="kk-KZ"/>
              </w:rPr>
            </w:pPr>
          </w:p>
        </w:tc>
        <w:tc>
          <w:tcPr>
            <w:tcW w:w="7088" w:type="dxa"/>
            <w:gridSpan w:val="11"/>
            <w:tcBorders>
              <w:top w:val="single" w:sz="4" w:space="0" w:color="000000"/>
              <w:left w:val="single" w:sz="4" w:space="0" w:color="000000"/>
              <w:bottom w:val="single" w:sz="4" w:space="0" w:color="000000"/>
              <w:right w:val="single" w:sz="4" w:space="0" w:color="000000"/>
            </w:tcBorders>
            <w:shd w:val="clear" w:color="auto" w:fill="auto"/>
          </w:tcPr>
          <w:p w14:paraId="2C31CDCF" w14:textId="77777777" w:rsidR="00D02172" w:rsidRPr="00EC3D00" w:rsidRDefault="00D02172" w:rsidP="00557A27">
            <w:pPr>
              <w:pStyle w:val="20"/>
              <w:tabs>
                <w:tab w:val="num" w:pos="0"/>
                <w:tab w:val="left" w:pos="360"/>
              </w:tabs>
              <w:spacing w:after="0" w:line="240" w:lineRule="auto"/>
              <w:jc w:val="both"/>
              <w:rPr>
                <w:sz w:val="20"/>
                <w:szCs w:val="20"/>
                <w:lang w:val="kk-KZ"/>
              </w:rPr>
            </w:pPr>
            <w:r w:rsidRPr="00EC3D00">
              <w:rPr>
                <w:b/>
                <w:color w:val="000000"/>
                <w:sz w:val="20"/>
                <w:szCs w:val="20"/>
                <w:lang w:val="kk-KZ"/>
              </w:rPr>
              <w:t>Семинар 1.</w:t>
            </w:r>
            <w:r w:rsidR="00EC3D00" w:rsidRPr="00EC3D00">
              <w:rPr>
                <w:b/>
                <w:color w:val="000000"/>
                <w:sz w:val="20"/>
                <w:szCs w:val="20"/>
                <w:lang w:val="kk-KZ"/>
              </w:rPr>
              <w:t xml:space="preserve"> </w:t>
            </w:r>
            <w:r w:rsidR="00557A27" w:rsidRPr="001F4C96">
              <w:rPr>
                <w:sz w:val="20"/>
                <w:szCs w:val="20"/>
                <w:lang w:val="kk-KZ" w:eastAsia="ko-KR"/>
              </w:rPr>
              <w:t xml:space="preserve">«Жастық даму психологиясы» түсініктерінің арақатынасы. Бала мінез-құлқы мен психикасының эволюциялық, революциялық және ситуациялық жастық өзгерістері. </w:t>
            </w:r>
            <w:r w:rsidR="00557A27" w:rsidRPr="00EC3D00">
              <w:rPr>
                <w:sz w:val="20"/>
                <w:szCs w:val="20"/>
                <w:lang w:val="kk-KZ"/>
              </w:rPr>
              <w:t>Жас ерекшелік</w:t>
            </w:r>
            <w:r w:rsidR="00557A27" w:rsidRPr="00557A27">
              <w:rPr>
                <w:sz w:val="20"/>
                <w:szCs w:val="20"/>
                <w:lang w:val="kk-KZ" w:eastAsia="ko-KR"/>
              </w:rPr>
              <w:t xml:space="preserve"> психологиясының теориялық және практикалық міндеттері. Қазіргі жас ерекшелік психологиясының мәселелері. </w:t>
            </w:r>
            <w:r w:rsidR="00557A27" w:rsidRPr="000E2B4D">
              <w:rPr>
                <w:sz w:val="20"/>
                <w:szCs w:val="20"/>
                <w:lang w:val="kk-KZ" w:eastAsia="ko-KR"/>
              </w:rPr>
              <w:t xml:space="preserve">Жас ерекшелік психологиясының әдістері және олардың мінездемесі (бақылау, эксперимент, диагностикалық әдіс, егіздер әдісі, лонгитюдтік әдіс, көлденең кесу). </w:t>
            </w:r>
            <w:r w:rsidR="00557A27" w:rsidRPr="00EC3D00">
              <w:rPr>
                <w:sz w:val="20"/>
                <w:szCs w:val="20"/>
                <w:lang w:val="kk-KZ"/>
              </w:rPr>
              <w:t>Жас ерекшелік</w:t>
            </w:r>
            <w:r w:rsidR="00557A27" w:rsidRPr="001F4C96">
              <w:rPr>
                <w:sz w:val="20"/>
                <w:szCs w:val="20"/>
                <w:lang w:eastAsia="ko-KR"/>
              </w:rPr>
              <w:t xml:space="preserve"> </w:t>
            </w:r>
            <w:proofErr w:type="spellStart"/>
            <w:r w:rsidR="00557A27" w:rsidRPr="001F4C96">
              <w:rPr>
                <w:sz w:val="20"/>
                <w:szCs w:val="20"/>
                <w:lang w:eastAsia="ko-KR"/>
              </w:rPr>
              <w:t>психологиясының</w:t>
            </w:r>
            <w:proofErr w:type="spellEnd"/>
            <w:r w:rsidR="00557A27" w:rsidRPr="001F4C96">
              <w:rPr>
                <w:sz w:val="20"/>
                <w:szCs w:val="20"/>
                <w:lang w:eastAsia="ko-KR"/>
              </w:rPr>
              <w:t xml:space="preserve"> </w:t>
            </w:r>
            <w:proofErr w:type="spellStart"/>
            <w:r w:rsidR="00557A27" w:rsidRPr="001F4C96">
              <w:rPr>
                <w:sz w:val="20"/>
                <w:szCs w:val="20"/>
                <w:lang w:eastAsia="ko-KR"/>
              </w:rPr>
              <w:t>негізгі</w:t>
            </w:r>
            <w:proofErr w:type="spellEnd"/>
            <w:r w:rsidR="00557A27" w:rsidRPr="001F4C96">
              <w:rPr>
                <w:sz w:val="20"/>
                <w:szCs w:val="20"/>
                <w:lang w:eastAsia="ko-KR"/>
              </w:rPr>
              <w:t xml:space="preserve"> </w:t>
            </w:r>
            <w:proofErr w:type="spellStart"/>
            <w:r w:rsidR="00557A27" w:rsidRPr="001F4C96">
              <w:rPr>
                <w:sz w:val="20"/>
                <w:szCs w:val="20"/>
                <w:lang w:eastAsia="ko-KR"/>
              </w:rPr>
              <w:t>категориялары</w:t>
            </w:r>
            <w:proofErr w:type="spellEnd"/>
            <w:r w:rsidR="00557A27" w:rsidRPr="001F4C96">
              <w:rPr>
                <w:sz w:val="20"/>
                <w:szCs w:val="20"/>
                <w:lang w:eastAsia="ko-KR"/>
              </w:rPr>
              <w:t xml:space="preserve"> (</w:t>
            </w:r>
            <w:proofErr w:type="spellStart"/>
            <w:r w:rsidR="00557A27" w:rsidRPr="001F4C96">
              <w:rPr>
                <w:sz w:val="20"/>
                <w:szCs w:val="20"/>
                <w:lang w:eastAsia="ko-KR"/>
              </w:rPr>
              <w:t>жас</w:t>
            </w:r>
            <w:proofErr w:type="spellEnd"/>
            <w:r w:rsidR="00557A27" w:rsidRPr="001F4C96">
              <w:rPr>
                <w:sz w:val="20"/>
                <w:szCs w:val="20"/>
                <w:lang w:eastAsia="ko-KR"/>
              </w:rPr>
              <w:t>, периодизация, даму және т.б.)</w:t>
            </w: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0DB146CF" w14:textId="77777777" w:rsidR="00D02172" w:rsidRPr="00EC3D00" w:rsidRDefault="00D02172" w:rsidP="00774025">
            <w:pPr>
              <w:jc w:val="center"/>
              <w:rPr>
                <w:sz w:val="20"/>
                <w:szCs w:val="20"/>
                <w:lang w:val="kk-KZ"/>
              </w:rPr>
            </w:pPr>
            <w:r w:rsidRPr="00EC3D00">
              <w:rPr>
                <w:sz w:val="20"/>
                <w:szCs w:val="20"/>
                <w:lang w:val="kk-KZ"/>
              </w:rPr>
              <w:t>2</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64F6270C" w14:textId="77777777" w:rsidR="00D02172" w:rsidRPr="00EC3D00" w:rsidRDefault="00D02172" w:rsidP="00774025">
            <w:pPr>
              <w:jc w:val="center"/>
              <w:rPr>
                <w:sz w:val="20"/>
                <w:szCs w:val="20"/>
                <w:lang w:val="kk-KZ"/>
              </w:rPr>
            </w:pPr>
            <w:r w:rsidRPr="00EC3D00">
              <w:rPr>
                <w:sz w:val="20"/>
                <w:szCs w:val="20"/>
                <w:lang w:val="kk-KZ"/>
              </w:rPr>
              <w:t>7</w:t>
            </w:r>
          </w:p>
        </w:tc>
      </w:tr>
      <w:tr w:rsidR="00D02172" w:rsidRPr="007C70A7" w14:paraId="62921FE9"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jc w:val="center"/>
        </w:trPr>
        <w:tc>
          <w:tcPr>
            <w:tcW w:w="102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919B529" w14:textId="77777777" w:rsidR="00D02172" w:rsidRPr="007C70A7" w:rsidRDefault="00D02172" w:rsidP="00774025">
            <w:pPr>
              <w:jc w:val="center"/>
              <w:rPr>
                <w:sz w:val="20"/>
                <w:szCs w:val="20"/>
                <w:lang w:val="kk-KZ"/>
              </w:rPr>
            </w:pPr>
          </w:p>
        </w:tc>
        <w:tc>
          <w:tcPr>
            <w:tcW w:w="7088" w:type="dxa"/>
            <w:gridSpan w:val="11"/>
            <w:tcBorders>
              <w:top w:val="single" w:sz="4" w:space="0" w:color="000000"/>
              <w:left w:val="single" w:sz="4" w:space="0" w:color="000000"/>
              <w:bottom w:val="single" w:sz="4" w:space="0" w:color="000000"/>
              <w:right w:val="single" w:sz="4" w:space="0" w:color="000000"/>
            </w:tcBorders>
            <w:shd w:val="clear" w:color="auto" w:fill="auto"/>
          </w:tcPr>
          <w:p w14:paraId="2A47B5FF" w14:textId="77777777" w:rsidR="00BF311F" w:rsidRPr="007C70A7" w:rsidRDefault="00D02172" w:rsidP="00044C08">
            <w:pPr>
              <w:jc w:val="center"/>
              <w:rPr>
                <w:sz w:val="20"/>
                <w:szCs w:val="20"/>
                <w:lang w:val="kk-KZ"/>
              </w:rPr>
            </w:pPr>
            <w:r w:rsidRPr="007C70A7">
              <w:rPr>
                <w:b/>
                <w:sz w:val="20"/>
                <w:szCs w:val="20"/>
                <w:lang w:val="kk-KZ"/>
              </w:rPr>
              <w:t>Сенбі 23.00 – дәріс, семинар тапсырманы  тапсыру ДЕДЛАЙНЫ</w:t>
            </w: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1C1DB1C9" w14:textId="77777777" w:rsidR="00D02172" w:rsidRPr="007C70A7" w:rsidRDefault="00D02172" w:rsidP="00774025">
            <w:pPr>
              <w:jc w:val="center"/>
              <w:rPr>
                <w:sz w:val="20"/>
                <w:szCs w:val="20"/>
                <w:lang w:val="kk-KZ"/>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3A3A1DB3" w14:textId="77777777" w:rsidR="00D02172" w:rsidRPr="007C70A7" w:rsidRDefault="00D02172" w:rsidP="00774025">
            <w:pPr>
              <w:jc w:val="center"/>
              <w:rPr>
                <w:sz w:val="20"/>
                <w:szCs w:val="20"/>
                <w:lang w:val="kk-KZ"/>
              </w:rPr>
            </w:pPr>
          </w:p>
        </w:tc>
      </w:tr>
      <w:tr w:rsidR="00D02172" w:rsidRPr="007C70A7" w14:paraId="25E9805A"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jc w:val="center"/>
        </w:trPr>
        <w:tc>
          <w:tcPr>
            <w:tcW w:w="1028" w:type="dxa"/>
            <w:gridSpan w:val="2"/>
            <w:vMerge w:val="restart"/>
            <w:tcBorders>
              <w:top w:val="single" w:sz="4" w:space="0" w:color="000000"/>
              <w:left w:val="single" w:sz="4" w:space="0" w:color="000000"/>
              <w:right w:val="single" w:sz="4" w:space="0" w:color="000000"/>
            </w:tcBorders>
            <w:shd w:val="clear" w:color="auto" w:fill="auto"/>
            <w:hideMark/>
          </w:tcPr>
          <w:p w14:paraId="1ADF1D37" w14:textId="77777777" w:rsidR="00D02172" w:rsidRPr="007C70A7" w:rsidRDefault="00D02172" w:rsidP="00774025">
            <w:pPr>
              <w:jc w:val="center"/>
              <w:rPr>
                <w:sz w:val="20"/>
                <w:szCs w:val="20"/>
                <w:lang w:val="kk-KZ"/>
              </w:rPr>
            </w:pPr>
          </w:p>
          <w:p w14:paraId="7C708C36" w14:textId="77777777" w:rsidR="00D02172" w:rsidRPr="007C70A7" w:rsidRDefault="00D02172" w:rsidP="00774025">
            <w:pPr>
              <w:jc w:val="center"/>
              <w:rPr>
                <w:sz w:val="20"/>
                <w:szCs w:val="20"/>
                <w:lang w:val="kk-KZ"/>
              </w:rPr>
            </w:pPr>
          </w:p>
          <w:p w14:paraId="04BFED88" w14:textId="77777777" w:rsidR="00D02172" w:rsidRPr="007C70A7" w:rsidRDefault="00D02172" w:rsidP="00774025">
            <w:pPr>
              <w:jc w:val="center"/>
              <w:rPr>
                <w:sz w:val="20"/>
                <w:szCs w:val="20"/>
                <w:lang w:val="kk-KZ"/>
              </w:rPr>
            </w:pPr>
            <w:r w:rsidRPr="007C70A7">
              <w:rPr>
                <w:sz w:val="20"/>
                <w:szCs w:val="20"/>
                <w:lang w:val="kk-KZ"/>
              </w:rPr>
              <w:t>2</w:t>
            </w:r>
          </w:p>
        </w:tc>
        <w:tc>
          <w:tcPr>
            <w:tcW w:w="7088" w:type="dxa"/>
            <w:gridSpan w:val="11"/>
            <w:tcBorders>
              <w:top w:val="single" w:sz="4" w:space="0" w:color="000000"/>
              <w:left w:val="single" w:sz="4" w:space="0" w:color="000000"/>
              <w:bottom w:val="single" w:sz="4" w:space="0" w:color="000000"/>
              <w:right w:val="single" w:sz="4" w:space="0" w:color="000000"/>
            </w:tcBorders>
            <w:shd w:val="clear" w:color="auto" w:fill="auto"/>
          </w:tcPr>
          <w:p w14:paraId="52081BE6" w14:textId="77777777" w:rsidR="00D02172" w:rsidRPr="00557A27" w:rsidRDefault="00D02172" w:rsidP="00557A27">
            <w:pPr>
              <w:snapToGrid w:val="0"/>
              <w:jc w:val="both"/>
              <w:rPr>
                <w:bCs/>
                <w:sz w:val="20"/>
                <w:szCs w:val="20"/>
                <w:lang w:val="kk-KZ"/>
              </w:rPr>
            </w:pPr>
            <w:r w:rsidRPr="00557A27">
              <w:rPr>
                <w:b/>
                <w:bCs/>
                <w:sz w:val="20"/>
                <w:szCs w:val="20"/>
                <w:lang w:val="kk-KZ" w:eastAsia="ar-SA"/>
              </w:rPr>
              <w:t xml:space="preserve">Дәріс 2. </w:t>
            </w:r>
            <w:r w:rsidR="00557A27" w:rsidRPr="00557A27">
              <w:rPr>
                <w:sz w:val="20"/>
                <w:szCs w:val="20"/>
                <w:lang w:val="kk-KZ"/>
              </w:rPr>
              <w:t>Жас ерекшелік психологиясының теориялық, практикалық мәселелері жайында. Тұлғаның даму теориялары. Психикалық дамудың заңдылықтары.</w:t>
            </w: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1C2327D0" w14:textId="77777777" w:rsidR="00D02172" w:rsidRPr="007C70A7" w:rsidRDefault="00D02172" w:rsidP="00774025">
            <w:pPr>
              <w:jc w:val="center"/>
              <w:rPr>
                <w:sz w:val="20"/>
                <w:szCs w:val="20"/>
                <w:lang w:val="kk-KZ"/>
              </w:rPr>
            </w:pPr>
            <w:r>
              <w:rPr>
                <w:sz w:val="20"/>
                <w:szCs w:val="20"/>
                <w:lang w:val="kk-KZ"/>
              </w:rPr>
              <w:t>1</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0BBB2790" w14:textId="77777777" w:rsidR="00D02172" w:rsidRPr="007C70A7" w:rsidRDefault="00D02172" w:rsidP="00774025">
            <w:pPr>
              <w:jc w:val="center"/>
              <w:rPr>
                <w:sz w:val="20"/>
                <w:szCs w:val="20"/>
                <w:lang w:val="kk-KZ"/>
              </w:rPr>
            </w:pPr>
            <w:r>
              <w:rPr>
                <w:sz w:val="20"/>
                <w:szCs w:val="20"/>
                <w:lang w:val="kk-KZ"/>
              </w:rPr>
              <w:t>1</w:t>
            </w:r>
          </w:p>
        </w:tc>
      </w:tr>
      <w:tr w:rsidR="00D02172" w:rsidRPr="007C70A7" w14:paraId="6660F714"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499"/>
          <w:jc w:val="center"/>
        </w:trPr>
        <w:tc>
          <w:tcPr>
            <w:tcW w:w="1028" w:type="dxa"/>
            <w:gridSpan w:val="2"/>
            <w:vMerge/>
            <w:tcBorders>
              <w:left w:val="single" w:sz="4" w:space="0" w:color="000000"/>
              <w:right w:val="single" w:sz="4" w:space="0" w:color="000000"/>
            </w:tcBorders>
            <w:shd w:val="clear" w:color="auto" w:fill="auto"/>
            <w:hideMark/>
          </w:tcPr>
          <w:p w14:paraId="09EDC9A6" w14:textId="77777777" w:rsidR="00D02172" w:rsidRPr="007C70A7" w:rsidRDefault="00D02172" w:rsidP="00774025">
            <w:pPr>
              <w:jc w:val="center"/>
              <w:rPr>
                <w:sz w:val="20"/>
                <w:szCs w:val="20"/>
                <w:lang w:val="kk-KZ"/>
              </w:rPr>
            </w:pPr>
          </w:p>
        </w:tc>
        <w:tc>
          <w:tcPr>
            <w:tcW w:w="7088" w:type="dxa"/>
            <w:gridSpan w:val="11"/>
            <w:tcBorders>
              <w:top w:val="single" w:sz="4" w:space="0" w:color="000000"/>
              <w:left w:val="single" w:sz="4" w:space="0" w:color="000000"/>
              <w:bottom w:val="single" w:sz="4" w:space="0" w:color="000000"/>
              <w:right w:val="single" w:sz="4" w:space="0" w:color="000000"/>
            </w:tcBorders>
            <w:shd w:val="clear" w:color="auto" w:fill="auto"/>
          </w:tcPr>
          <w:p w14:paraId="025DADB1" w14:textId="77777777" w:rsidR="00D02172" w:rsidRPr="00557A27" w:rsidRDefault="00D02172" w:rsidP="00774025">
            <w:pPr>
              <w:pStyle w:val="2"/>
              <w:jc w:val="both"/>
              <w:rPr>
                <w:rFonts w:ascii="Times New Roman" w:hAnsi="Times New Roman"/>
                <w:bCs/>
                <w:sz w:val="20"/>
                <w:szCs w:val="20"/>
                <w:lang w:val="kk-KZ" w:eastAsia="ar-SA"/>
              </w:rPr>
            </w:pPr>
            <w:r w:rsidRPr="00557A27">
              <w:rPr>
                <w:rFonts w:ascii="Times New Roman" w:hAnsi="Times New Roman"/>
                <w:b/>
                <w:color w:val="000000"/>
                <w:sz w:val="20"/>
                <w:szCs w:val="20"/>
                <w:lang w:val="kk-KZ"/>
              </w:rPr>
              <w:t>Семинар</w:t>
            </w:r>
            <w:r w:rsidRPr="00557A27">
              <w:rPr>
                <w:rFonts w:ascii="Times New Roman" w:hAnsi="Times New Roman"/>
                <w:b/>
                <w:bCs/>
                <w:sz w:val="20"/>
                <w:szCs w:val="20"/>
                <w:lang w:val="kk-KZ"/>
              </w:rPr>
              <w:t xml:space="preserve"> 2. </w:t>
            </w:r>
            <w:r w:rsidR="00557A27" w:rsidRPr="00557A27">
              <w:rPr>
                <w:rFonts w:ascii="Times New Roman" w:hAnsi="Times New Roman"/>
                <w:sz w:val="20"/>
                <w:szCs w:val="20"/>
                <w:lang w:val="kk-KZ" w:eastAsia="ko-KR"/>
              </w:rPr>
              <w:t xml:space="preserve">Бала дамуының генотиптік және ортаға шарттылығы. Л.С. Выготский бойынша жоғары психикалық функциялардың мәдени-тарихи даму теориясы. Психикалық дамудың жылжымалы күштері және қайнар көздері. Дамудың табиғи алғышарттары. Психикалық дамуда тәрбиелеу мен оқытудың басты рөлі. Сензитивтік кезеңнің және жетекші іс-әрекеттің   әлеуметтік жағдайының даму  түсінігі. Бала психологиясының дамуындағы негізгі бағыттар. </w:t>
            </w:r>
            <w:r w:rsidR="00557A27" w:rsidRPr="00557A27">
              <w:rPr>
                <w:rFonts w:ascii="Times New Roman" w:hAnsi="Times New Roman"/>
                <w:sz w:val="20"/>
                <w:szCs w:val="20"/>
                <w:lang w:val="kk-KZ"/>
              </w:rPr>
              <w:t>Қазақстан</w:t>
            </w:r>
            <w:r w:rsidR="000D778A">
              <w:rPr>
                <w:rFonts w:ascii="Times New Roman" w:hAnsi="Times New Roman"/>
                <w:sz w:val="20"/>
                <w:szCs w:val="20"/>
                <w:lang w:val="kk-KZ"/>
              </w:rPr>
              <w:t>, Р</w:t>
            </w:r>
            <w:r w:rsidR="00557A27" w:rsidRPr="00557A27">
              <w:rPr>
                <w:rFonts w:ascii="Times New Roman" w:hAnsi="Times New Roman"/>
                <w:sz w:val="20"/>
                <w:szCs w:val="20"/>
                <w:lang w:val="kk-KZ"/>
              </w:rPr>
              <w:t>есей, шетел ғалымдарының еңбектеріне шолу.</w:t>
            </w: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5EDCFE3F" w14:textId="77777777" w:rsidR="00D02172" w:rsidRPr="007C70A7" w:rsidRDefault="00D02172" w:rsidP="00774025">
            <w:pPr>
              <w:jc w:val="center"/>
              <w:rPr>
                <w:sz w:val="20"/>
                <w:szCs w:val="20"/>
                <w:lang w:val="kk-KZ"/>
              </w:rPr>
            </w:pPr>
            <w:r>
              <w:rPr>
                <w:sz w:val="20"/>
                <w:szCs w:val="20"/>
                <w:lang w:val="kk-KZ"/>
              </w:rPr>
              <w:t>2</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5F129167" w14:textId="77777777" w:rsidR="00D02172" w:rsidRPr="007C70A7" w:rsidRDefault="00D02172" w:rsidP="00774025">
            <w:pPr>
              <w:jc w:val="center"/>
              <w:rPr>
                <w:sz w:val="20"/>
                <w:szCs w:val="20"/>
                <w:lang w:val="kk-KZ"/>
              </w:rPr>
            </w:pPr>
            <w:r>
              <w:rPr>
                <w:sz w:val="20"/>
                <w:szCs w:val="20"/>
                <w:lang w:val="kk-KZ"/>
              </w:rPr>
              <w:t>7</w:t>
            </w:r>
          </w:p>
        </w:tc>
      </w:tr>
      <w:tr w:rsidR="00D02172" w:rsidRPr="007C70A7" w14:paraId="47BD33B5"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499"/>
          <w:jc w:val="center"/>
        </w:trPr>
        <w:tc>
          <w:tcPr>
            <w:tcW w:w="1028" w:type="dxa"/>
            <w:gridSpan w:val="2"/>
            <w:vMerge/>
            <w:tcBorders>
              <w:left w:val="single" w:sz="4" w:space="0" w:color="000000"/>
              <w:bottom w:val="single" w:sz="4" w:space="0" w:color="000000"/>
              <w:right w:val="single" w:sz="4" w:space="0" w:color="000000"/>
            </w:tcBorders>
            <w:shd w:val="clear" w:color="auto" w:fill="auto"/>
            <w:hideMark/>
          </w:tcPr>
          <w:p w14:paraId="30F3B23A" w14:textId="77777777" w:rsidR="00D02172" w:rsidRPr="007C70A7" w:rsidRDefault="00D02172" w:rsidP="00774025">
            <w:pPr>
              <w:jc w:val="center"/>
              <w:rPr>
                <w:sz w:val="20"/>
                <w:szCs w:val="20"/>
                <w:lang w:val="kk-KZ"/>
              </w:rPr>
            </w:pPr>
          </w:p>
        </w:tc>
        <w:tc>
          <w:tcPr>
            <w:tcW w:w="7088" w:type="dxa"/>
            <w:gridSpan w:val="11"/>
            <w:tcBorders>
              <w:top w:val="single" w:sz="4" w:space="0" w:color="000000"/>
              <w:left w:val="single" w:sz="4" w:space="0" w:color="000000"/>
              <w:bottom w:val="single" w:sz="4" w:space="0" w:color="000000"/>
              <w:right w:val="single" w:sz="4" w:space="0" w:color="000000"/>
            </w:tcBorders>
            <w:shd w:val="clear" w:color="auto" w:fill="auto"/>
          </w:tcPr>
          <w:p w14:paraId="10092D7F" w14:textId="77777777" w:rsidR="00D02172" w:rsidRPr="007C70A7" w:rsidRDefault="001B4595" w:rsidP="00774025">
            <w:pPr>
              <w:jc w:val="both"/>
              <w:rPr>
                <w:sz w:val="20"/>
                <w:szCs w:val="20"/>
                <w:lang w:val="kk-KZ"/>
              </w:rPr>
            </w:pPr>
            <w:r>
              <w:rPr>
                <w:b/>
                <w:sz w:val="20"/>
                <w:szCs w:val="20"/>
                <w:lang w:val="kk-KZ"/>
              </w:rPr>
              <w:t>Б</w:t>
            </w:r>
            <w:r w:rsidR="00D02172" w:rsidRPr="007C70A7">
              <w:rPr>
                <w:b/>
                <w:sz w:val="20"/>
                <w:szCs w:val="20"/>
                <w:lang w:val="kk-KZ"/>
              </w:rPr>
              <w:t xml:space="preserve">ОӨЖ 1. </w:t>
            </w:r>
            <w:r>
              <w:rPr>
                <w:b/>
                <w:sz w:val="20"/>
                <w:szCs w:val="20"/>
                <w:lang w:val="kk-KZ"/>
              </w:rPr>
              <w:t>Б</w:t>
            </w:r>
            <w:r w:rsidR="00D02172" w:rsidRPr="007C70A7">
              <w:rPr>
                <w:b/>
                <w:sz w:val="20"/>
                <w:szCs w:val="20"/>
                <w:lang w:val="kk-KZ"/>
              </w:rPr>
              <w:t>ӨЖ 1 орындау бойынша кеңес беру.</w:t>
            </w:r>
            <w:r w:rsidR="00D02172" w:rsidRPr="007C70A7">
              <w:rPr>
                <w:sz w:val="20"/>
                <w:szCs w:val="20"/>
                <w:lang w:val="kk-KZ"/>
              </w:rPr>
              <w:t xml:space="preserve"> Практикалық тапсырма: тақырыптар бойынша баяндама-презентациялар дайындау:</w:t>
            </w:r>
          </w:p>
          <w:p w14:paraId="4B230D1F" w14:textId="77777777" w:rsidR="00962E73" w:rsidRPr="00A52A05" w:rsidRDefault="00D02172" w:rsidP="00962E73">
            <w:pPr>
              <w:jc w:val="both"/>
              <w:rPr>
                <w:snapToGrid w:val="0"/>
                <w:sz w:val="20"/>
                <w:szCs w:val="20"/>
                <w:lang w:val="kk-KZ"/>
              </w:rPr>
            </w:pPr>
            <w:r w:rsidRPr="007C70A7">
              <w:rPr>
                <w:sz w:val="20"/>
                <w:szCs w:val="20"/>
                <w:lang w:val="kk-KZ"/>
              </w:rPr>
              <w:t>●</w:t>
            </w:r>
            <w:r w:rsidR="00962E73" w:rsidRPr="006C7B24">
              <w:rPr>
                <w:color w:val="FF0000"/>
                <w:sz w:val="20"/>
                <w:szCs w:val="20"/>
                <w:lang w:val="kk-KZ"/>
              </w:rPr>
              <w:t xml:space="preserve"> </w:t>
            </w:r>
            <w:r w:rsidR="00962E73" w:rsidRPr="006C7B24">
              <w:rPr>
                <w:sz w:val="20"/>
                <w:szCs w:val="20"/>
                <w:lang w:val="kk-KZ"/>
              </w:rPr>
              <w:t>Іс–әрекетпен қарым–қатынастың баланың психикалық дамуындағы рөлі.</w:t>
            </w:r>
          </w:p>
          <w:p w14:paraId="1ABB29A4" w14:textId="77777777" w:rsidR="00962E73" w:rsidRPr="00A52A05" w:rsidRDefault="00962E73" w:rsidP="00962E73">
            <w:pPr>
              <w:jc w:val="both"/>
              <w:rPr>
                <w:snapToGrid w:val="0"/>
                <w:sz w:val="20"/>
                <w:szCs w:val="20"/>
                <w:lang w:val="kk-KZ"/>
              </w:rPr>
            </w:pPr>
            <w:r w:rsidRPr="00A52A05">
              <w:rPr>
                <w:sz w:val="20"/>
                <w:szCs w:val="20"/>
                <w:lang w:val="kk-KZ" w:eastAsia="ko-KR"/>
              </w:rPr>
              <w:t>Даму</w:t>
            </w:r>
            <w:r w:rsidRPr="006C7B24">
              <w:rPr>
                <w:sz w:val="20"/>
                <w:szCs w:val="20"/>
                <w:lang w:val="kk-KZ"/>
              </w:rPr>
              <w:t xml:space="preserve"> психологиясы бойынша зерттеу  әдістерінің психологиялық кестесін жасаңыз.</w:t>
            </w:r>
          </w:p>
          <w:p w14:paraId="19394814" w14:textId="77777777" w:rsidR="00D02172" w:rsidRPr="007C70A7" w:rsidRDefault="00962E73" w:rsidP="00962E73">
            <w:pPr>
              <w:jc w:val="both"/>
              <w:rPr>
                <w:b/>
                <w:bCs/>
                <w:sz w:val="20"/>
                <w:szCs w:val="20"/>
                <w:lang w:val="kk-KZ"/>
              </w:rPr>
            </w:pPr>
            <w:r w:rsidRPr="006C7B24">
              <w:rPr>
                <w:sz w:val="20"/>
                <w:szCs w:val="20"/>
                <w:lang w:val="kk-KZ"/>
              </w:rPr>
              <w:t>Балалар психологиясының қалыптасуындағы Ж.Ж. Руссо идеяларының мәні</w:t>
            </w: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458EF664" w14:textId="77777777" w:rsidR="00D02172" w:rsidRPr="007C70A7" w:rsidRDefault="00D02172" w:rsidP="00774025">
            <w:pPr>
              <w:jc w:val="center"/>
              <w:rPr>
                <w:sz w:val="20"/>
                <w:szCs w:val="20"/>
                <w:lang w:val="kk-KZ"/>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188F2CFA" w14:textId="77777777" w:rsidR="00D02172" w:rsidRPr="007C70A7" w:rsidRDefault="00D02172" w:rsidP="00774025">
            <w:pPr>
              <w:jc w:val="center"/>
              <w:rPr>
                <w:sz w:val="20"/>
                <w:szCs w:val="20"/>
                <w:lang w:val="kk-KZ"/>
              </w:rPr>
            </w:pPr>
            <w:r>
              <w:rPr>
                <w:sz w:val="20"/>
                <w:szCs w:val="20"/>
                <w:lang w:val="kk-KZ"/>
              </w:rPr>
              <w:t>15</w:t>
            </w:r>
          </w:p>
        </w:tc>
      </w:tr>
      <w:tr w:rsidR="00D02172" w:rsidRPr="007C70A7" w14:paraId="22C3E191"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237"/>
          <w:jc w:val="center"/>
        </w:trPr>
        <w:tc>
          <w:tcPr>
            <w:tcW w:w="1028" w:type="dxa"/>
            <w:gridSpan w:val="2"/>
            <w:tcBorders>
              <w:left w:val="single" w:sz="4" w:space="0" w:color="000000"/>
              <w:bottom w:val="single" w:sz="4" w:space="0" w:color="000000"/>
              <w:right w:val="single" w:sz="4" w:space="0" w:color="000000"/>
            </w:tcBorders>
            <w:shd w:val="clear" w:color="auto" w:fill="auto"/>
            <w:hideMark/>
          </w:tcPr>
          <w:p w14:paraId="40758C22" w14:textId="77777777" w:rsidR="00D02172" w:rsidRPr="007C70A7" w:rsidRDefault="00D02172" w:rsidP="00774025">
            <w:pPr>
              <w:jc w:val="center"/>
              <w:rPr>
                <w:sz w:val="20"/>
                <w:szCs w:val="20"/>
                <w:lang w:val="kk-KZ"/>
              </w:rPr>
            </w:pPr>
          </w:p>
        </w:tc>
        <w:tc>
          <w:tcPr>
            <w:tcW w:w="7088" w:type="dxa"/>
            <w:gridSpan w:val="11"/>
            <w:tcBorders>
              <w:top w:val="single" w:sz="4" w:space="0" w:color="000000"/>
              <w:left w:val="single" w:sz="4" w:space="0" w:color="000000"/>
              <w:bottom w:val="single" w:sz="4" w:space="0" w:color="000000"/>
              <w:right w:val="single" w:sz="4" w:space="0" w:color="000000"/>
            </w:tcBorders>
            <w:shd w:val="clear" w:color="auto" w:fill="auto"/>
          </w:tcPr>
          <w:p w14:paraId="788DC4F9" w14:textId="77777777" w:rsidR="00BF311F" w:rsidRPr="007C70A7" w:rsidRDefault="00D02172" w:rsidP="00774025">
            <w:pPr>
              <w:jc w:val="both"/>
              <w:rPr>
                <w:b/>
                <w:sz w:val="20"/>
                <w:szCs w:val="20"/>
                <w:lang w:val="kk-KZ"/>
              </w:rPr>
            </w:pPr>
            <w:r w:rsidRPr="007C70A7">
              <w:rPr>
                <w:b/>
                <w:sz w:val="20"/>
                <w:szCs w:val="20"/>
                <w:lang w:val="kk-KZ"/>
              </w:rPr>
              <w:t>Сенбі 23.00 –тапсырманы  тапсыру ДЕДЛАЙНЫ</w:t>
            </w: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71CA6F61" w14:textId="77777777" w:rsidR="00D02172" w:rsidRPr="007C70A7" w:rsidRDefault="00D02172" w:rsidP="00774025">
            <w:pPr>
              <w:jc w:val="center"/>
              <w:rPr>
                <w:sz w:val="20"/>
                <w:szCs w:val="20"/>
                <w:lang w:val="kk-KZ"/>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7E1FBDDE" w14:textId="77777777" w:rsidR="00D02172" w:rsidRPr="007C70A7" w:rsidRDefault="00D02172" w:rsidP="00774025">
            <w:pPr>
              <w:jc w:val="center"/>
              <w:rPr>
                <w:sz w:val="20"/>
                <w:szCs w:val="20"/>
                <w:lang w:val="kk-KZ"/>
              </w:rPr>
            </w:pPr>
          </w:p>
        </w:tc>
      </w:tr>
      <w:tr w:rsidR="001B4595" w:rsidRPr="00A9707E" w14:paraId="5AD148D7"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307"/>
          <w:jc w:val="center"/>
        </w:trPr>
        <w:tc>
          <w:tcPr>
            <w:tcW w:w="10491" w:type="dxa"/>
            <w:gridSpan w:val="18"/>
            <w:tcBorders>
              <w:left w:val="single" w:sz="4" w:space="0" w:color="000000"/>
              <w:bottom w:val="single" w:sz="4" w:space="0" w:color="000000"/>
              <w:right w:val="single" w:sz="4" w:space="0" w:color="000000"/>
            </w:tcBorders>
            <w:shd w:val="clear" w:color="auto" w:fill="auto"/>
            <w:hideMark/>
          </w:tcPr>
          <w:p w14:paraId="4FB12B27" w14:textId="77777777" w:rsidR="001B4595" w:rsidRPr="007C70A7" w:rsidRDefault="001B4595" w:rsidP="001B4595">
            <w:pPr>
              <w:jc w:val="center"/>
              <w:rPr>
                <w:sz w:val="20"/>
                <w:szCs w:val="20"/>
                <w:lang w:val="kk-KZ"/>
              </w:rPr>
            </w:pPr>
            <w:r w:rsidRPr="007C70A7">
              <w:rPr>
                <w:b/>
                <w:i/>
                <w:sz w:val="20"/>
                <w:szCs w:val="20"/>
                <w:lang w:val="kk-KZ"/>
              </w:rPr>
              <w:t xml:space="preserve">ІІ Модуль </w:t>
            </w:r>
            <w:r w:rsidRPr="007C70A7">
              <w:rPr>
                <w:i/>
                <w:sz w:val="20"/>
                <w:szCs w:val="20"/>
                <w:lang w:val="kk-KZ"/>
              </w:rPr>
              <w:t xml:space="preserve">. </w:t>
            </w:r>
            <w:r w:rsidRPr="00962E73">
              <w:rPr>
                <w:b/>
                <w:sz w:val="20"/>
                <w:szCs w:val="20"/>
                <w:lang w:val="kk-KZ"/>
              </w:rPr>
              <w:t>Жас ерекшелік психологиясының териялық, әдіснамалық және қолданбалы аспектілері.</w:t>
            </w:r>
          </w:p>
        </w:tc>
      </w:tr>
      <w:tr w:rsidR="00D02172" w:rsidRPr="007C70A7" w14:paraId="4271AFD3"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499"/>
          <w:jc w:val="center"/>
        </w:trPr>
        <w:tc>
          <w:tcPr>
            <w:tcW w:w="1028" w:type="dxa"/>
            <w:gridSpan w:val="2"/>
            <w:vMerge w:val="restart"/>
            <w:tcBorders>
              <w:top w:val="single" w:sz="4" w:space="0" w:color="000000"/>
              <w:left w:val="single" w:sz="4" w:space="0" w:color="000000"/>
              <w:right w:val="single" w:sz="4" w:space="0" w:color="000000"/>
            </w:tcBorders>
            <w:shd w:val="clear" w:color="auto" w:fill="auto"/>
            <w:hideMark/>
          </w:tcPr>
          <w:p w14:paraId="29E4397F" w14:textId="77777777" w:rsidR="00D02172" w:rsidRPr="007C70A7" w:rsidRDefault="00D02172" w:rsidP="00774025">
            <w:pPr>
              <w:jc w:val="center"/>
              <w:rPr>
                <w:sz w:val="20"/>
                <w:szCs w:val="20"/>
                <w:lang w:val="kk-KZ"/>
              </w:rPr>
            </w:pPr>
          </w:p>
          <w:p w14:paraId="337E8B5D" w14:textId="77777777" w:rsidR="00D02172" w:rsidRPr="007C70A7" w:rsidRDefault="00D02172" w:rsidP="00774025">
            <w:pPr>
              <w:jc w:val="center"/>
              <w:rPr>
                <w:sz w:val="20"/>
                <w:szCs w:val="20"/>
                <w:lang w:val="kk-KZ"/>
              </w:rPr>
            </w:pPr>
          </w:p>
          <w:p w14:paraId="18B53A8A" w14:textId="77777777" w:rsidR="00D02172" w:rsidRPr="007C70A7" w:rsidRDefault="00D02172" w:rsidP="00774025">
            <w:pPr>
              <w:ind w:left="-76" w:right="-108"/>
              <w:jc w:val="center"/>
              <w:rPr>
                <w:sz w:val="20"/>
                <w:szCs w:val="20"/>
                <w:lang w:val="kk-KZ"/>
              </w:rPr>
            </w:pPr>
            <w:r w:rsidRPr="007C70A7">
              <w:rPr>
                <w:sz w:val="20"/>
                <w:szCs w:val="20"/>
                <w:lang w:val="kk-KZ"/>
              </w:rPr>
              <w:lastRenderedPageBreak/>
              <w:t>3</w:t>
            </w:r>
          </w:p>
        </w:tc>
        <w:tc>
          <w:tcPr>
            <w:tcW w:w="7088" w:type="dxa"/>
            <w:gridSpan w:val="11"/>
            <w:tcBorders>
              <w:top w:val="single" w:sz="4" w:space="0" w:color="000000"/>
              <w:left w:val="single" w:sz="4" w:space="0" w:color="000000"/>
              <w:bottom w:val="single" w:sz="4" w:space="0" w:color="000000"/>
              <w:right w:val="single" w:sz="4" w:space="0" w:color="000000"/>
            </w:tcBorders>
            <w:shd w:val="clear" w:color="auto" w:fill="auto"/>
          </w:tcPr>
          <w:p w14:paraId="7B938C1B" w14:textId="77777777" w:rsidR="00D02172" w:rsidRPr="007C70A7" w:rsidRDefault="00D02172" w:rsidP="00774025">
            <w:pPr>
              <w:tabs>
                <w:tab w:val="left" w:pos="1276"/>
              </w:tabs>
              <w:snapToGrid w:val="0"/>
              <w:jc w:val="both"/>
              <w:rPr>
                <w:b/>
                <w:bCs/>
                <w:sz w:val="20"/>
                <w:szCs w:val="20"/>
                <w:lang w:val="kk-KZ"/>
              </w:rPr>
            </w:pPr>
            <w:r w:rsidRPr="007C70A7">
              <w:rPr>
                <w:b/>
                <w:bCs/>
                <w:sz w:val="20"/>
                <w:szCs w:val="20"/>
                <w:lang w:val="kk-KZ" w:eastAsia="ar-SA"/>
              </w:rPr>
              <w:lastRenderedPageBreak/>
              <w:t xml:space="preserve">Дәріс 3. </w:t>
            </w:r>
            <w:r w:rsidR="0027065F" w:rsidRPr="00363A11">
              <w:rPr>
                <w:bCs/>
                <w:lang w:val="kk-KZ" w:eastAsia="ko-KR"/>
              </w:rPr>
              <w:t xml:space="preserve">Психологиядағы жас периодизациясы  мәселесі. </w:t>
            </w:r>
            <w:r w:rsidR="0027065F" w:rsidRPr="00562477">
              <w:rPr>
                <w:sz w:val="20"/>
                <w:szCs w:val="20"/>
                <w:lang w:val="kk-KZ"/>
              </w:rPr>
              <w:t xml:space="preserve">Э. Эриксонның тұлға дамуының эпигенетикалық теориясы мен                   8 </w:t>
            </w:r>
            <w:r w:rsidR="0027065F" w:rsidRPr="00562477">
              <w:rPr>
                <w:sz w:val="20"/>
                <w:szCs w:val="20"/>
                <w:lang w:val="kk-KZ"/>
              </w:rPr>
              <w:lastRenderedPageBreak/>
              <w:t>сатысы</w:t>
            </w:r>
            <w:r w:rsidR="0027065F">
              <w:rPr>
                <w:sz w:val="20"/>
                <w:szCs w:val="20"/>
                <w:lang w:val="kk-KZ"/>
              </w:rPr>
              <w:t>н талдау</w:t>
            </w: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6672EF0D" w14:textId="77777777" w:rsidR="00D02172" w:rsidRPr="007C70A7" w:rsidRDefault="00D02172" w:rsidP="00774025">
            <w:pPr>
              <w:jc w:val="center"/>
              <w:rPr>
                <w:sz w:val="20"/>
                <w:szCs w:val="20"/>
                <w:lang w:val="kk-KZ"/>
              </w:rPr>
            </w:pPr>
            <w:r>
              <w:rPr>
                <w:sz w:val="20"/>
                <w:szCs w:val="20"/>
                <w:lang w:val="kk-KZ"/>
              </w:rPr>
              <w:lastRenderedPageBreak/>
              <w:t>1</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6249C0AE" w14:textId="77777777" w:rsidR="00D02172" w:rsidRPr="007C70A7" w:rsidRDefault="00D02172" w:rsidP="00774025">
            <w:pPr>
              <w:jc w:val="center"/>
              <w:rPr>
                <w:sz w:val="20"/>
                <w:szCs w:val="20"/>
                <w:lang w:val="kk-KZ"/>
              </w:rPr>
            </w:pPr>
            <w:r>
              <w:rPr>
                <w:sz w:val="20"/>
                <w:szCs w:val="20"/>
                <w:lang w:val="kk-KZ"/>
              </w:rPr>
              <w:t>1</w:t>
            </w:r>
          </w:p>
        </w:tc>
      </w:tr>
      <w:tr w:rsidR="00D02172" w:rsidRPr="007C70A7" w14:paraId="3E4C6194"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499"/>
          <w:jc w:val="center"/>
        </w:trPr>
        <w:tc>
          <w:tcPr>
            <w:tcW w:w="1028" w:type="dxa"/>
            <w:gridSpan w:val="2"/>
            <w:vMerge/>
            <w:tcBorders>
              <w:left w:val="single" w:sz="4" w:space="0" w:color="000000"/>
              <w:right w:val="single" w:sz="4" w:space="0" w:color="000000"/>
            </w:tcBorders>
            <w:shd w:val="clear" w:color="auto" w:fill="auto"/>
            <w:hideMark/>
          </w:tcPr>
          <w:p w14:paraId="1E72F89D" w14:textId="77777777" w:rsidR="00D02172" w:rsidRPr="007C70A7" w:rsidRDefault="00D02172" w:rsidP="00774025">
            <w:pPr>
              <w:jc w:val="center"/>
              <w:rPr>
                <w:sz w:val="20"/>
                <w:szCs w:val="20"/>
                <w:lang w:val="kk-KZ"/>
              </w:rPr>
            </w:pPr>
          </w:p>
        </w:tc>
        <w:tc>
          <w:tcPr>
            <w:tcW w:w="7088" w:type="dxa"/>
            <w:gridSpan w:val="11"/>
            <w:tcBorders>
              <w:top w:val="single" w:sz="4" w:space="0" w:color="000000"/>
              <w:left w:val="single" w:sz="4" w:space="0" w:color="000000"/>
              <w:bottom w:val="single" w:sz="4" w:space="0" w:color="000000"/>
              <w:right w:val="single" w:sz="4" w:space="0" w:color="000000"/>
            </w:tcBorders>
            <w:shd w:val="clear" w:color="auto" w:fill="auto"/>
          </w:tcPr>
          <w:p w14:paraId="3BB85309" w14:textId="77777777" w:rsidR="00D02172" w:rsidRPr="007C70A7" w:rsidRDefault="00D02172" w:rsidP="00774025">
            <w:pPr>
              <w:tabs>
                <w:tab w:val="left" w:pos="1276"/>
              </w:tabs>
              <w:snapToGrid w:val="0"/>
              <w:jc w:val="both"/>
              <w:rPr>
                <w:b/>
                <w:bCs/>
                <w:sz w:val="20"/>
                <w:szCs w:val="20"/>
                <w:lang w:val="kk-KZ"/>
              </w:rPr>
            </w:pPr>
            <w:r w:rsidRPr="007C70A7">
              <w:rPr>
                <w:b/>
                <w:color w:val="000000"/>
                <w:sz w:val="20"/>
                <w:szCs w:val="20"/>
                <w:lang w:val="kk-KZ"/>
              </w:rPr>
              <w:t>Семинар</w:t>
            </w:r>
            <w:r w:rsidRPr="007C70A7">
              <w:rPr>
                <w:b/>
                <w:bCs/>
                <w:sz w:val="20"/>
                <w:szCs w:val="20"/>
                <w:lang w:val="kk-KZ"/>
              </w:rPr>
              <w:t xml:space="preserve"> 3. </w:t>
            </w:r>
            <w:r w:rsidR="0027065F" w:rsidRPr="006C7B24">
              <w:rPr>
                <w:sz w:val="20"/>
                <w:szCs w:val="20"/>
                <w:lang w:val="kk-KZ" w:eastAsia="ko-KR"/>
              </w:rPr>
              <w:t xml:space="preserve">Л.С.Выготскийдің жұмыс тарындағы периодизация мәселесі. ”Жас дамуының әлеуметтік жағдайы” ұғымдары. Баланың психикалық дамуындағы дағдарыстардың мәнін түсіну. Жетекші іс-әрекет түсінігі. Жетекші іс -әрекет және жастағы негізгі психологиялық жаңа құрылулар. Онтогенездегі жетекші іс -әрекеттердің ауысуы. Жас кезеңдері және бала дамуының дәуірлері. Шетелдік периодизация теорияларына сынды талдау (А.Гезелл,С.Холл,К.Бюлер, Ш.Бюлер, А.Валлон, Ж.Пиаже). </w:t>
            </w:r>
            <w:proofErr w:type="spellStart"/>
            <w:r w:rsidR="0027065F" w:rsidRPr="006C7B24">
              <w:rPr>
                <w:sz w:val="20"/>
                <w:szCs w:val="20"/>
                <w:lang w:eastAsia="ko-KR"/>
              </w:rPr>
              <w:t>Қазақстан</w:t>
            </w:r>
            <w:proofErr w:type="spellEnd"/>
            <w:r w:rsidR="0027065F" w:rsidRPr="006C7B24">
              <w:rPr>
                <w:sz w:val="20"/>
                <w:szCs w:val="20"/>
                <w:lang w:val="en-US" w:eastAsia="ko-KR"/>
              </w:rPr>
              <w:t xml:space="preserve"> </w:t>
            </w:r>
            <w:proofErr w:type="spellStart"/>
            <w:r w:rsidR="0027065F" w:rsidRPr="006C7B24">
              <w:rPr>
                <w:sz w:val="20"/>
                <w:szCs w:val="20"/>
                <w:lang w:eastAsia="ko-KR"/>
              </w:rPr>
              <w:t>халықтарындағы</w:t>
            </w:r>
            <w:proofErr w:type="spellEnd"/>
            <w:r w:rsidR="0027065F" w:rsidRPr="006C7B24">
              <w:rPr>
                <w:sz w:val="20"/>
                <w:szCs w:val="20"/>
                <w:lang w:val="en-US" w:eastAsia="ko-KR"/>
              </w:rPr>
              <w:t xml:space="preserve"> </w:t>
            </w:r>
            <w:proofErr w:type="spellStart"/>
            <w:r w:rsidR="0027065F" w:rsidRPr="006C7B24">
              <w:rPr>
                <w:sz w:val="20"/>
                <w:szCs w:val="20"/>
                <w:lang w:eastAsia="ko-KR"/>
              </w:rPr>
              <w:t>ересек</w:t>
            </w:r>
            <w:proofErr w:type="spellEnd"/>
            <w:r w:rsidR="0027065F" w:rsidRPr="006C7B24">
              <w:rPr>
                <w:sz w:val="20"/>
                <w:szCs w:val="20"/>
                <w:lang w:val="en-US" w:eastAsia="ko-KR"/>
              </w:rPr>
              <w:t xml:space="preserve"> </w:t>
            </w:r>
            <w:proofErr w:type="spellStart"/>
            <w:r w:rsidR="0027065F" w:rsidRPr="006C7B24">
              <w:rPr>
                <w:sz w:val="20"/>
                <w:szCs w:val="20"/>
                <w:lang w:eastAsia="ko-KR"/>
              </w:rPr>
              <w:t>адамның</w:t>
            </w:r>
            <w:proofErr w:type="spellEnd"/>
            <w:r w:rsidR="0027065F" w:rsidRPr="006C7B24">
              <w:rPr>
                <w:sz w:val="20"/>
                <w:szCs w:val="20"/>
                <w:lang w:val="en-US" w:eastAsia="ko-KR"/>
              </w:rPr>
              <w:t xml:space="preserve"> </w:t>
            </w:r>
            <w:proofErr w:type="spellStart"/>
            <w:r w:rsidR="0027065F" w:rsidRPr="006C7B24">
              <w:rPr>
                <w:sz w:val="20"/>
                <w:szCs w:val="20"/>
                <w:lang w:eastAsia="ko-KR"/>
              </w:rPr>
              <w:t>индивидуалды</w:t>
            </w:r>
            <w:proofErr w:type="spellEnd"/>
            <w:r w:rsidR="0027065F" w:rsidRPr="006C7B24">
              <w:rPr>
                <w:sz w:val="20"/>
                <w:szCs w:val="20"/>
                <w:lang w:val="en-US" w:eastAsia="ko-KR"/>
              </w:rPr>
              <w:t xml:space="preserve"> </w:t>
            </w:r>
            <w:r w:rsidR="0027065F" w:rsidRPr="006C7B24">
              <w:rPr>
                <w:sz w:val="20"/>
                <w:szCs w:val="20"/>
                <w:lang w:eastAsia="ko-KR"/>
              </w:rPr>
              <w:t>даму</w:t>
            </w:r>
            <w:r w:rsidR="0027065F" w:rsidRPr="006C7B24">
              <w:rPr>
                <w:sz w:val="20"/>
                <w:szCs w:val="20"/>
                <w:lang w:val="en-US" w:eastAsia="ko-KR"/>
              </w:rPr>
              <w:t xml:space="preserve"> </w:t>
            </w:r>
            <w:r w:rsidR="0027065F" w:rsidRPr="006C7B24">
              <w:rPr>
                <w:sz w:val="20"/>
                <w:szCs w:val="20"/>
                <w:lang w:eastAsia="ko-KR"/>
              </w:rPr>
              <w:t>периодизациясының</w:t>
            </w:r>
            <w:r w:rsidR="0027065F" w:rsidRPr="006C7B24">
              <w:rPr>
                <w:sz w:val="20"/>
                <w:szCs w:val="20"/>
                <w:lang w:val="en-US" w:eastAsia="ko-KR"/>
              </w:rPr>
              <w:t xml:space="preserve"> </w:t>
            </w:r>
            <w:r w:rsidR="0027065F" w:rsidRPr="006C7B24">
              <w:rPr>
                <w:sz w:val="20"/>
                <w:szCs w:val="20"/>
                <w:lang w:eastAsia="ko-KR"/>
              </w:rPr>
              <w:t>өзіндік</w:t>
            </w:r>
            <w:r w:rsidR="0027065F" w:rsidRPr="006C7B24">
              <w:rPr>
                <w:sz w:val="20"/>
                <w:szCs w:val="20"/>
                <w:lang w:val="en-US" w:eastAsia="ko-KR"/>
              </w:rPr>
              <w:t xml:space="preserve"> </w:t>
            </w:r>
            <w:r w:rsidR="0027065F" w:rsidRPr="006C7B24">
              <w:rPr>
                <w:sz w:val="20"/>
                <w:szCs w:val="20"/>
                <w:lang w:eastAsia="ko-KR"/>
              </w:rPr>
              <w:t>мәселелері</w:t>
            </w:r>
            <w:r w:rsidR="0027065F" w:rsidRPr="006C7B24">
              <w:rPr>
                <w:sz w:val="20"/>
                <w:szCs w:val="20"/>
                <w:lang w:val="en-US" w:eastAsia="ko-KR"/>
              </w:rPr>
              <w:t>.</w:t>
            </w: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29565C5C" w14:textId="77777777" w:rsidR="00D02172" w:rsidRPr="007C70A7" w:rsidRDefault="00D02172" w:rsidP="00774025">
            <w:pPr>
              <w:jc w:val="center"/>
              <w:rPr>
                <w:sz w:val="20"/>
                <w:szCs w:val="20"/>
                <w:lang w:val="kk-KZ"/>
              </w:rPr>
            </w:pPr>
            <w:r>
              <w:rPr>
                <w:sz w:val="20"/>
                <w:szCs w:val="20"/>
                <w:lang w:val="kk-KZ"/>
              </w:rPr>
              <w:t>2</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7121F1F6" w14:textId="77777777" w:rsidR="00D02172" w:rsidRPr="007C70A7" w:rsidRDefault="00D02172" w:rsidP="00774025">
            <w:pPr>
              <w:jc w:val="center"/>
              <w:rPr>
                <w:sz w:val="20"/>
                <w:szCs w:val="20"/>
                <w:lang w:val="kk-KZ"/>
              </w:rPr>
            </w:pPr>
            <w:r>
              <w:rPr>
                <w:sz w:val="20"/>
                <w:szCs w:val="20"/>
                <w:lang w:val="kk-KZ"/>
              </w:rPr>
              <w:t>7</w:t>
            </w:r>
          </w:p>
        </w:tc>
      </w:tr>
      <w:tr w:rsidR="00D02172" w:rsidRPr="007C70A7" w14:paraId="404B50C4"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499"/>
          <w:jc w:val="center"/>
        </w:trPr>
        <w:tc>
          <w:tcPr>
            <w:tcW w:w="1028" w:type="dxa"/>
            <w:gridSpan w:val="2"/>
            <w:vMerge/>
            <w:tcBorders>
              <w:left w:val="single" w:sz="4" w:space="0" w:color="000000"/>
              <w:bottom w:val="single" w:sz="4" w:space="0" w:color="000000"/>
              <w:right w:val="single" w:sz="4" w:space="0" w:color="000000"/>
            </w:tcBorders>
            <w:shd w:val="clear" w:color="auto" w:fill="auto"/>
            <w:hideMark/>
          </w:tcPr>
          <w:p w14:paraId="1348444F" w14:textId="77777777" w:rsidR="00D02172" w:rsidRPr="007C70A7" w:rsidRDefault="00D02172" w:rsidP="00774025">
            <w:pPr>
              <w:jc w:val="center"/>
              <w:rPr>
                <w:sz w:val="20"/>
                <w:szCs w:val="20"/>
                <w:lang w:val="kk-KZ"/>
              </w:rPr>
            </w:pPr>
          </w:p>
        </w:tc>
        <w:tc>
          <w:tcPr>
            <w:tcW w:w="7088" w:type="dxa"/>
            <w:gridSpan w:val="11"/>
            <w:tcBorders>
              <w:top w:val="single" w:sz="4" w:space="0" w:color="000000"/>
              <w:left w:val="single" w:sz="4" w:space="0" w:color="000000"/>
              <w:bottom w:val="single" w:sz="4" w:space="0" w:color="000000"/>
              <w:right w:val="single" w:sz="4" w:space="0" w:color="000000"/>
            </w:tcBorders>
            <w:shd w:val="clear" w:color="auto" w:fill="auto"/>
          </w:tcPr>
          <w:p w14:paraId="5671407F" w14:textId="77777777" w:rsidR="00D02172" w:rsidRPr="007C70A7" w:rsidRDefault="001B4595" w:rsidP="00774025">
            <w:pPr>
              <w:snapToGrid w:val="0"/>
              <w:jc w:val="both"/>
              <w:rPr>
                <w:sz w:val="20"/>
                <w:szCs w:val="20"/>
                <w:lang w:val="kk-KZ"/>
              </w:rPr>
            </w:pPr>
            <w:r>
              <w:rPr>
                <w:b/>
                <w:sz w:val="20"/>
                <w:szCs w:val="20"/>
                <w:lang w:val="kk-KZ"/>
              </w:rPr>
              <w:t>Б</w:t>
            </w:r>
            <w:r w:rsidR="00D02172" w:rsidRPr="007C70A7">
              <w:rPr>
                <w:b/>
                <w:bCs/>
                <w:sz w:val="20"/>
                <w:szCs w:val="20"/>
                <w:lang w:val="kk-KZ"/>
              </w:rPr>
              <w:t>ӨЖ 1.</w:t>
            </w:r>
            <w:r w:rsidR="00D02172" w:rsidRPr="007C70A7">
              <w:rPr>
                <w:rFonts w:eastAsia="???"/>
                <w:i/>
                <w:sz w:val="20"/>
                <w:szCs w:val="20"/>
                <w:lang w:val="kk-KZ"/>
              </w:rPr>
              <w:t>Жобаға бағдарланған бағыт</w:t>
            </w:r>
            <w:r w:rsidR="00D02172" w:rsidRPr="007C70A7">
              <w:rPr>
                <w:rFonts w:eastAsia="???"/>
                <w:sz w:val="20"/>
                <w:szCs w:val="20"/>
                <w:lang w:val="kk-KZ"/>
              </w:rPr>
              <w:t xml:space="preserve">: </w:t>
            </w:r>
            <w:r w:rsidR="00D02172" w:rsidRPr="007C70A7">
              <w:rPr>
                <w:sz w:val="20"/>
                <w:szCs w:val="20"/>
                <w:lang w:val="kk-KZ"/>
              </w:rPr>
              <w:t xml:space="preserve">Тапсырманы тапсыру. Авторлық презентация жасау: </w:t>
            </w:r>
            <w:r w:rsidR="0027065F" w:rsidRPr="00AB496C">
              <w:rPr>
                <w:sz w:val="20"/>
                <w:szCs w:val="20"/>
                <w:lang w:val="kk-KZ"/>
              </w:rPr>
              <w:t>1</w:t>
            </w:r>
            <w:r w:rsidR="0027065F">
              <w:rPr>
                <w:sz w:val="20"/>
                <w:szCs w:val="20"/>
                <w:lang w:val="kk-KZ"/>
              </w:rPr>
              <w:t>.</w:t>
            </w:r>
            <w:r w:rsidR="0027065F" w:rsidRPr="002B583E">
              <w:rPr>
                <w:sz w:val="20"/>
                <w:szCs w:val="20"/>
                <w:lang w:val="kk-KZ" w:eastAsia="ko-KR"/>
              </w:rPr>
              <w:t>Жас кезеңдері және бала дамуының дәуірлері.</w:t>
            </w:r>
            <w:r w:rsidR="0027065F" w:rsidRPr="002B583E">
              <w:rPr>
                <w:lang w:val="kk-KZ" w:eastAsia="ko-KR"/>
              </w:rPr>
              <w:t xml:space="preserve"> </w:t>
            </w:r>
            <w:r w:rsidR="0027065F" w:rsidRPr="002B583E">
              <w:rPr>
                <w:sz w:val="20"/>
                <w:szCs w:val="20"/>
                <w:lang w:val="kk-KZ" w:eastAsia="ko-KR"/>
              </w:rPr>
              <w:t>Шетелдік периодизация теорияларына сынды талдау (А.Гезелл,С.Холл,К.Бюлер, Ш.Бюлер, А.Валлон, Ж.Пиаже).</w:t>
            </w:r>
            <w:r w:rsidR="0027065F">
              <w:rPr>
                <w:lang w:val="kk-KZ" w:eastAsia="ko-KR"/>
              </w:rPr>
              <w:t xml:space="preserve"> </w:t>
            </w:r>
            <w:r w:rsidR="0027065F" w:rsidRPr="0033088B">
              <w:rPr>
                <w:sz w:val="20"/>
                <w:szCs w:val="20"/>
                <w:lang w:val="kk-KZ" w:eastAsia="ko-KR"/>
              </w:rPr>
              <w:t>Қазақстан халықтарындағы ересек адамның индивидуалды даму периодизациясының өзіндік мәселелері.</w:t>
            </w:r>
            <w:r w:rsidR="0027065F">
              <w:rPr>
                <w:sz w:val="20"/>
                <w:szCs w:val="20"/>
                <w:lang w:val="kk-KZ" w:eastAsia="ko-KR"/>
              </w:rPr>
              <w:t xml:space="preserve"> </w:t>
            </w:r>
            <w:r w:rsidR="0027065F">
              <w:rPr>
                <w:sz w:val="20"/>
                <w:szCs w:val="20"/>
                <w:lang w:val="kk-KZ"/>
              </w:rPr>
              <w:t>–</w:t>
            </w:r>
            <w:r w:rsidR="0027065F" w:rsidRPr="00AB496C">
              <w:rPr>
                <w:sz w:val="20"/>
                <w:szCs w:val="20"/>
                <w:lang w:val="kk-KZ"/>
              </w:rPr>
              <w:t>презентация</w:t>
            </w:r>
            <w:r w:rsidR="0027065F">
              <w:rPr>
                <w:sz w:val="20"/>
                <w:szCs w:val="20"/>
                <w:lang w:val="kk-KZ"/>
              </w:rPr>
              <w:t xml:space="preserve"> жасау</w:t>
            </w:r>
            <w:r w:rsidR="0027065F" w:rsidRPr="00AB496C">
              <w:rPr>
                <w:sz w:val="20"/>
                <w:szCs w:val="20"/>
                <w:lang w:val="kk-KZ"/>
              </w:rPr>
              <w:t>: Индивидуалды жобаларын қорғау.</w:t>
            </w:r>
            <w:r w:rsidR="00D02172" w:rsidRPr="007C70A7">
              <w:rPr>
                <w:i/>
                <w:sz w:val="20"/>
                <w:szCs w:val="20"/>
                <w:lang w:val="kk-KZ" w:eastAsia="ko-KR"/>
              </w:rPr>
              <w:t>реферат  дайындау</w:t>
            </w: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51C43202" w14:textId="77777777" w:rsidR="00D02172" w:rsidRPr="007C70A7" w:rsidRDefault="00D02172" w:rsidP="00774025">
            <w:pPr>
              <w:jc w:val="center"/>
              <w:rPr>
                <w:sz w:val="20"/>
                <w:szCs w:val="20"/>
                <w:lang w:val="kk-KZ"/>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6EBF69D0" w14:textId="77777777" w:rsidR="00D02172" w:rsidRPr="007C70A7" w:rsidRDefault="00D02172" w:rsidP="00774025">
            <w:pPr>
              <w:jc w:val="center"/>
              <w:rPr>
                <w:sz w:val="20"/>
                <w:szCs w:val="20"/>
                <w:lang w:val="kk-KZ"/>
              </w:rPr>
            </w:pPr>
            <w:r>
              <w:rPr>
                <w:sz w:val="20"/>
                <w:szCs w:val="20"/>
                <w:lang w:val="kk-KZ"/>
              </w:rPr>
              <w:t>15</w:t>
            </w:r>
          </w:p>
        </w:tc>
      </w:tr>
      <w:tr w:rsidR="00D02172" w:rsidRPr="007C70A7" w14:paraId="1E915952"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253"/>
          <w:jc w:val="center"/>
        </w:trPr>
        <w:tc>
          <w:tcPr>
            <w:tcW w:w="102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46640F4" w14:textId="77777777" w:rsidR="00D02172" w:rsidRPr="007C70A7" w:rsidRDefault="00D02172" w:rsidP="00774025">
            <w:pPr>
              <w:jc w:val="center"/>
              <w:rPr>
                <w:sz w:val="20"/>
                <w:szCs w:val="20"/>
                <w:lang w:val="kk-KZ"/>
              </w:rPr>
            </w:pPr>
          </w:p>
        </w:tc>
        <w:tc>
          <w:tcPr>
            <w:tcW w:w="9463" w:type="dxa"/>
            <w:gridSpan w:val="16"/>
            <w:tcBorders>
              <w:top w:val="single" w:sz="4" w:space="0" w:color="000000"/>
              <w:left w:val="single" w:sz="4" w:space="0" w:color="000000"/>
              <w:bottom w:val="single" w:sz="4" w:space="0" w:color="000000"/>
              <w:right w:val="single" w:sz="4" w:space="0" w:color="000000"/>
            </w:tcBorders>
            <w:shd w:val="clear" w:color="auto" w:fill="auto"/>
          </w:tcPr>
          <w:p w14:paraId="01D68AA4" w14:textId="77777777" w:rsidR="00BF311F" w:rsidRPr="007C70A7" w:rsidRDefault="00D02172" w:rsidP="00774025">
            <w:pPr>
              <w:jc w:val="center"/>
              <w:rPr>
                <w:sz w:val="20"/>
                <w:szCs w:val="20"/>
                <w:lang w:val="kk-KZ"/>
              </w:rPr>
            </w:pPr>
            <w:r w:rsidRPr="007C70A7">
              <w:rPr>
                <w:b/>
                <w:sz w:val="20"/>
                <w:szCs w:val="20"/>
                <w:lang w:val="kk-KZ"/>
              </w:rPr>
              <w:t>Сенбі 23.00 –тапсырманы  тапсыру ДЕДЛАЙНЫ</w:t>
            </w:r>
          </w:p>
        </w:tc>
      </w:tr>
      <w:tr w:rsidR="0027065F" w:rsidRPr="007C70A7" w14:paraId="2DB353D9"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499"/>
          <w:jc w:val="center"/>
        </w:trPr>
        <w:tc>
          <w:tcPr>
            <w:tcW w:w="1028" w:type="dxa"/>
            <w:gridSpan w:val="2"/>
            <w:vMerge w:val="restart"/>
            <w:tcBorders>
              <w:top w:val="single" w:sz="4" w:space="0" w:color="000000"/>
              <w:left w:val="single" w:sz="4" w:space="0" w:color="000000"/>
              <w:right w:val="single" w:sz="4" w:space="0" w:color="000000"/>
            </w:tcBorders>
            <w:shd w:val="clear" w:color="auto" w:fill="auto"/>
            <w:hideMark/>
          </w:tcPr>
          <w:p w14:paraId="491C6AEB" w14:textId="77777777" w:rsidR="0027065F" w:rsidRPr="007C70A7" w:rsidRDefault="0027065F" w:rsidP="00774025">
            <w:pPr>
              <w:jc w:val="center"/>
              <w:rPr>
                <w:sz w:val="20"/>
                <w:szCs w:val="20"/>
                <w:lang w:val="kk-KZ"/>
              </w:rPr>
            </w:pPr>
          </w:p>
          <w:p w14:paraId="623E98D4" w14:textId="77777777" w:rsidR="0027065F" w:rsidRPr="007C70A7" w:rsidRDefault="0027065F" w:rsidP="00774025">
            <w:pPr>
              <w:jc w:val="center"/>
              <w:rPr>
                <w:sz w:val="20"/>
                <w:szCs w:val="20"/>
                <w:lang w:val="kk-KZ"/>
              </w:rPr>
            </w:pPr>
          </w:p>
          <w:p w14:paraId="1679E698" w14:textId="77777777" w:rsidR="0027065F" w:rsidRPr="007C70A7" w:rsidRDefault="0027065F" w:rsidP="00774025">
            <w:pPr>
              <w:jc w:val="center"/>
              <w:rPr>
                <w:sz w:val="20"/>
                <w:szCs w:val="20"/>
                <w:lang w:val="kk-KZ"/>
              </w:rPr>
            </w:pPr>
          </w:p>
          <w:p w14:paraId="5D900612" w14:textId="77777777" w:rsidR="0027065F" w:rsidRPr="007C70A7" w:rsidRDefault="0027065F" w:rsidP="00774025">
            <w:pPr>
              <w:jc w:val="center"/>
              <w:rPr>
                <w:sz w:val="20"/>
                <w:szCs w:val="20"/>
                <w:lang w:val="kk-KZ"/>
              </w:rPr>
            </w:pPr>
            <w:r w:rsidRPr="007C70A7">
              <w:rPr>
                <w:sz w:val="20"/>
                <w:szCs w:val="20"/>
                <w:lang w:val="kk-KZ"/>
              </w:rPr>
              <w:t>4</w:t>
            </w:r>
          </w:p>
        </w:tc>
        <w:tc>
          <w:tcPr>
            <w:tcW w:w="7088" w:type="dxa"/>
            <w:gridSpan w:val="11"/>
            <w:tcBorders>
              <w:top w:val="single" w:sz="4" w:space="0" w:color="000000"/>
              <w:left w:val="single" w:sz="4" w:space="0" w:color="000000"/>
              <w:bottom w:val="single" w:sz="4" w:space="0" w:color="000000"/>
              <w:right w:val="single" w:sz="4" w:space="0" w:color="000000"/>
            </w:tcBorders>
            <w:shd w:val="clear" w:color="auto" w:fill="auto"/>
          </w:tcPr>
          <w:p w14:paraId="7945CADC" w14:textId="77777777" w:rsidR="0027065F" w:rsidRPr="007C70A7" w:rsidRDefault="0027065F" w:rsidP="00774025">
            <w:pPr>
              <w:tabs>
                <w:tab w:val="left" w:pos="1276"/>
              </w:tabs>
              <w:snapToGrid w:val="0"/>
              <w:jc w:val="both"/>
              <w:rPr>
                <w:b/>
                <w:bCs/>
                <w:sz w:val="20"/>
                <w:szCs w:val="20"/>
                <w:lang w:val="kk-KZ"/>
              </w:rPr>
            </w:pPr>
            <w:r w:rsidRPr="007C70A7">
              <w:rPr>
                <w:b/>
                <w:bCs/>
                <w:sz w:val="20"/>
                <w:szCs w:val="20"/>
                <w:lang w:val="kk-KZ" w:eastAsia="ar-SA"/>
              </w:rPr>
              <w:t>Дәріс 4.</w:t>
            </w:r>
            <w:r w:rsidRPr="007C70A7">
              <w:rPr>
                <w:sz w:val="20"/>
                <w:szCs w:val="20"/>
                <w:lang w:val="kk-KZ"/>
              </w:rPr>
              <w:t xml:space="preserve"> </w:t>
            </w:r>
            <w:r w:rsidRPr="00030603">
              <w:rPr>
                <w:sz w:val="20"/>
                <w:szCs w:val="20"/>
                <w:lang w:val="kk-KZ" w:eastAsia="ko-KR"/>
              </w:rPr>
              <w:t>Тұлғаның онтогенездегі психикалық дамуы мен қалыптасуы. Бала психологиясының дамуындағы биогенетикалық және социогенетикалық бағыттар.</w:t>
            </w: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05845076" w14:textId="77777777" w:rsidR="0027065F" w:rsidRPr="007C70A7" w:rsidRDefault="0027065F" w:rsidP="00774025">
            <w:pPr>
              <w:jc w:val="center"/>
              <w:rPr>
                <w:sz w:val="20"/>
                <w:szCs w:val="20"/>
                <w:lang w:val="kk-KZ"/>
              </w:rPr>
            </w:pPr>
            <w:r>
              <w:rPr>
                <w:sz w:val="20"/>
                <w:szCs w:val="20"/>
                <w:lang w:val="kk-KZ"/>
              </w:rPr>
              <w:t>1</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400F8021" w14:textId="77777777" w:rsidR="0027065F" w:rsidRPr="007C70A7" w:rsidRDefault="0027065F" w:rsidP="00774025">
            <w:pPr>
              <w:jc w:val="center"/>
              <w:rPr>
                <w:sz w:val="20"/>
                <w:szCs w:val="20"/>
                <w:lang w:val="kk-KZ"/>
              </w:rPr>
            </w:pPr>
            <w:r>
              <w:rPr>
                <w:sz w:val="20"/>
                <w:szCs w:val="20"/>
                <w:lang w:val="kk-KZ"/>
              </w:rPr>
              <w:t>1</w:t>
            </w:r>
          </w:p>
        </w:tc>
      </w:tr>
      <w:tr w:rsidR="001B4595" w:rsidRPr="007C70A7" w14:paraId="78DECF42"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499"/>
          <w:jc w:val="center"/>
        </w:trPr>
        <w:tc>
          <w:tcPr>
            <w:tcW w:w="1028" w:type="dxa"/>
            <w:gridSpan w:val="2"/>
            <w:vMerge/>
            <w:tcBorders>
              <w:left w:val="single" w:sz="4" w:space="0" w:color="000000"/>
              <w:right w:val="single" w:sz="4" w:space="0" w:color="000000"/>
            </w:tcBorders>
            <w:shd w:val="clear" w:color="auto" w:fill="auto"/>
            <w:hideMark/>
          </w:tcPr>
          <w:p w14:paraId="53A467D9" w14:textId="77777777" w:rsidR="001B4595" w:rsidRPr="007C70A7" w:rsidRDefault="001B4595" w:rsidP="00774025">
            <w:pPr>
              <w:jc w:val="center"/>
              <w:rPr>
                <w:sz w:val="20"/>
                <w:szCs w:val="20"/>
                <w:lang w:val="kk-KZ"/>
              </w:rPr>
            </w:pPr>
          </w:p>
        </w:tc>
        <w:tc>
          <w:tcPr>
            <w:tcW w:w="7088" w:type="dxa"/>
            <w:gridSpan w:val="11"/>
            <w:vMerge w:val="restart"/>
            <w:tcBorders>
              <w:top w:val="single" w:sz="4" w:space="0" w:color="000000"/>
              <w:left w:val="single" w:sz="4" w:space="0" w:color="000000"/>
              <w:right w:val="single" w:sz="4" w:space="0" w:color="000000"/>
            </w:tcBorders>
            <w:shd w:val="clear" w:color="auto" w:fill="auto"/>
          </w:tcPr>
          <w:p w14:paraId="6530DCA0" w14:textId="77777777" w:rsidR="001B4595" w:rsidRPr="00A635A3" w:rsidRDefault="001B4595" w:rsidP="00E14680">
            <w:pPr>
              <w:snapToGrid w:val="0"/>
              <w:jc w:val="both"/>
              <w:rPr>
                <w:sz w:val="20"/>
                <w:szCs w:val="20"/>
                <w:lang w:val="kk-KZ"/>
              </w:rPr>
            </w:pPr>
            <w:r w:rsidRPr="00A635A3">
              <w:rPr>
                <w:b/>
                <w:color w:val="000000"/>
                <w:sz w:val="20"/>
                <w:szCs w:val="20"/>
                <w:lang w:val="kk-KZ"/>
              </w:rPr>
              <w:t>Семинар</w:t>
            </w:r>
            <w:r w:rsidRPr="00A635A3">
              <w:rPr>
                <w:b/>
                <w:bCs/>
                <w:sz w:val="20"/>
                <w:szCs w:val="20"/>
                <w:lang w:val="kk-KZ"/>
              </w:rPr>
              <w:t xml:space="preserve"> 4.</w:t>
            </w:r>
            <w:r w:rsidRPr="00A635A3">
              <w:rPr>
                <w:sz w:val="20"/>
                <w:szCs w:val="20"/>
                <w:lang w:val="kk-KZ"/>
              </w:rPr>
              <w:t xml:space="preserve"> </w:t>
            </w:r>
            <w:r w:rsidRPr="00A635A3">
              <w:rPr>
                <w:sz w:val="20"/>
                <w:szCs w:val="20"/>
                <w:lang w:eastAsia="ko-KR"/>
              </w:rPr>
              <w:t xml:space="preserve">Психика мен </w:t>
            </w:r>
            <w:proofErr w:type="spellStart"/>
            <w:r w:rsidRPr="00A635A3">
              <w:rPr>
                <w:sz w:val="20"/>
                <w:szCs w:val="20"/>
                <w:lang w:eastAsia="ko-KR"/>
              </w:rPr>
              <w:t>мінез-құлықтың</w:t>
            </w:r>
            <w:proofErr w:type="spellEnd"/>
            <w:r w:rsidRPr="00A635A3">
              <w:rPr>
                <w:sz w:val="20"/>
                <w:szCs w:val="20"/>
                <w:lang w:eastAsia="ko-KR"/>
              </w:rPr>
              <w:t xml:space="preserve"> </w:t>
            </w:r>
            <w:proofErr w:type="spellStart"/>
            <w:r w:rsidRPr="00A635A3">
              <w:rPr>
                <w:sz w:val="20"/>
                <w:szCs w:val="20"/>
                <w:lang w:eastAsia="ko-KR"/>
              </w:rPr>
              <w:t>туа</w:t>
            </w:r>
            <w:proofErr w:type="spellEnd"/>
            <w:r w:rsidRPr="00A635A3">
              <w:rPr>
                <w:sz w:val="20"/>
                <w:szCs w:val="20"/>
                <w:lang w:eastAsia="ko-KR"/>
              </w:rPr>
              <w:t xml:space="preserve"> </w:t>
            </w:r>
            <w:proofErr w:type="spellStart"/>
            <w:r w:rsidRPr="00A635A3">
              <w:rPr>
                <w:sz w:val="20"/>
                <w:szCs w:val="20"/>
                <w:lang w:eastAsia="ko-KR"/>
              </w:rPr>
              <w:t>берілетін</w:t>
            </w:r>
            <w:proofErr w:type="spellEnd"/>
            <w:r w:rsidRPr="00A635A3">
              <w:rPr>
                <w:sz w:val="20"/>
                <w:szCs w:val="20"/>
                <w:lang w:eastAsia="ko-KR"/>
              </w:rPr>
              <w:t xml:space="preserve"> </w:t>
            </w:r>
            <w:proofErr w:type="spellStart"/>
            <w:r w:rsidRPr="00A635A3">
              <w:rPr>
                <w:sz w:val="20"/>
                <w:szCs w:val="20"/>
                <w:lang w:eastAsia="ko-KR"/>
              </w:rPr>
              <w:t>формалары</w:t>
            </w:r>
            <w:proofErr w:type="spellEnd"/>
            <w:r w:rsidRPr="00A635A3">
              <w:rPr>
                <w:sz w:val="20"/>
                <w:szCs w:val="20"/>
                <w:lang w:eastAsia="ko-KR"/>
              </w:rPr>
              <w:t xml:space="preserve">. </w:t>
            </w:r>
            <w:proofErr w:type="spellStart"/>
            <w:r w:rsidRPr="00A635A3">
              <w:rPr>
                <w:sz w:val="20"/>
                <w:szCs w:val="20"/>
                <w:lang w:eastAsia="ko-KR"/>
              </w:rPr>
              <w:t>Нәрестенің</w:t>
            </w:r>
            <w:proofErr w:type="spellEnd"/>
            <w:r w:rsidRPr="00A635A3">
              <w:rPr>
                <w:sz w:val="20"/>
                <w:szCs w:val="20"/>
                <w:lang w:eastAsia="ko-KR"/>
              </w:rPr>
              <w:t xml:space="preserve"> </w:t>
            </w:r>
            <w:proofErr w:type="spellStart"/>
            <w:r w:rsidRPr="00A635A3">
              <w:rPr>
                <w:sz w:val="20"/>
                <w:szCs w:val="20"/>
                <w:lang w:eastAsia="ko-KR"/>
              </w:rPr>
              <w:t>рефлекторлы</w:t>
            </w:r>
            <w:proofErr w:type="spellEnd"/>
            <w:r w:rsidRPr="00A635A3">
              <w:rPr>
                <w:sz w:val="20"/>
                <w:szCs w:val="20"/>
                <w:lang w:eastAsia="ko-KR"/>
              </w:rPr>
              <w:t xml:space="preserve">, </w:t>
            </w:r>
            <w:proofErr w:type="spellStart"/>
            <w:r w:rsidRPr="00A635A3">
              <w:rPr>
                <w:sz w:val="20"/>
                <w:szCs w:val="20"/>
                <w:lang w:eastAsia="ko-KR"/>
              </w:rPr>
              <w:t>генетикалық</w:t>
            </w:r>
            <w:proofErr w:type="spellEnd"/>
            <w:r w:rsidRPr="00A635A3">
              <w:rPr>
                <w:sz w:val="20"/>
                <w:szCs w:val="20"/>
                <w:lang w:eastAsia="ko-KR"/>
              </w:rPr>
              <w:t xml:space="preserve"> </w:t>
            </w:r>
            <w:proofErr w:type="spellStart"/>
            <w:r w:rsidRPr="00A635A3">
              <w:rPr>
                <w:sz w:val="20"/>
                <w:szCs w:val="20"/>
                <w:lang w:eastAsia="ko-KR"/>
              </w:rPr>
              <w:t>шарттанған</w:t>
            </w:r>
            <w:proofErr w:type="spellEnd"/>
            <w:r w:rsidRPr="00A635A3">
              <w:rPr>
                <w:sz w:val="20"/>
                <w:szCs w:val="20"/>
                <w:lang w:eastAsia="ko-KR"/>
              </w:rPr>
              <w:t xml:space="preserve"> </w:t>
            </w:r>
            <w:proofErr w:type="spellStart"/>
            <w:r w:rsidRPr="00A635A3">
              <w:rPr>
                <w:sz w:val="20"/>
                <w:szCs w:val="20"/>
                <w:lang w:eastAsia="ko-KR"/>
              </w:rPr>
              <w:t>қимылдары</w:t>
            </w:r>
            <w:proofErr w:type="spellEnd"/>
            <w:r w:rsidRPr="00A635A3">
              <w:rPr>
                <w:sz w:val="20"/>
                <w:szCs w:val="20"/>
                <w:lang w:eastAsia="ko-KR"/>
              </w:rPr>
              <w:t>.</w:t>
            </w:r>
            <w:r w:rsidRPr="00A635A3">
              <w:rPr>
                <w:sz w:val="20"/>
                <w:szCs w:val="20"/>
                <w:lang w:val="kk-KZ" w:eastAsia="ko-KR"/>
              </w:rPr>
              <w:t xml:space="preserve"> Өмірге келгеннен кейінгі негізгі сезім органдарының – көру, есту, сипап сезу, қозғалыс анализаторларының, дәм рецепторларының автоматты түрде қосылуы. Нәрестелік кезеңдегі бала миының қызмет етуінің анатомиялық-физиологиялық сипаты. Баланың қозғалыс белсенділігі. Нәрестелік шақтағы қабылдау мен есте процестерінің  ерекшеліктері. Нәрестелік шақтағы сөйлеу мен ойлау ерекшеліктері</w:t>
            </w:r>
            <w:r>
              <w:rPr>
                <w:sz w:val="20"/>
                <w:szCs w:val="20"/>
                <w:lang w:val="kk-KZ" w:eastAsia="ko-KR"/>
              </w:rPr>
              <w:t xml:space="preserve">. </w:t>
            </w:r>
            <w:r w:rsidRPr="00A635A3">
              <w:rPr>
                <w:sz w:val="20"/>
                <w:szCs w:val="20"/>
                <w:lang w:val="kk-KZ" w:eastAsia="ko-KR"/>
              </w:rPr>
              <w:t xml:space="preserve"> Психика мен мінез-құлықтың туа берілетін формалары. </w:t>
            </w: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1E8CDC70" w14:textId="77777777" w:rsidR="001B4595" w:rsidRPr="007C70A7" w:rsidRDefault="001B4595" w:rsidP="00774025">
            <w:pPr>
              <w:jc w:val="center"/>
              <w:rPr>
                <w:sz w:val="20"/>
                <w:szCs w:val="20"/>
                <w:lang w:val="kk-KZ"/>
              </w:rPr>
            </w:pPr>
            <w:r>
              <w:rPr>
                <w:sz w:val="20"/>
                <w:szCs w:val="20"/>
                <w:lang w:val="kk-KZ"/>
              </w:rPr>
              <w:t>2</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1CF18743" w14:textId="77777777" w:rsidR="001B4595" w:rsidRPr="007C70A7" w:rsidRDefault="001B4595" w:rsidP="00774025">
            <w:pPr>
              <w:jc w:val="center"/>
              <w:rPr>
                <w:sz w:val="20"/>
                <w:szCs w:val="20"/>
                <w:lang w:val="kk-KZ"/>
              </w:rPr>
            </w:pPr>
            <w:r>
              <w:rPr>
                <w:sz w:val="20"/>
                <w:szCs w:val="20"/>
                <w:lang w:val="kk-KZ"/>
              </w:rPr>
              <w:t>7</w:t>
            </w:r>
          </w:p>
        </w:tc>
      </w:tr>
      <w:tr w:rsidR="001B4595" w:rsidRPr="00A9707E" w14:paraId="407DD472"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233"/>
          <w:jc w:val="center"/>
        </w:trPr>
        <w:tc>
          <w:tcPr>
            <w:tcW w:w="1028" w:type="dxa"/>
            <w:gridSpan w:val="2"/>
            <w:vMerge/>
            <w:tcBorders>
              <w:left w:val="single" w:sz="4" w:space="0" w:color="000000"/>
              <w:bottom w:val="single" w:sz="4" w:space="0" w:color="000000"/>
              <w:right w:val="single" w:sz="4" w:space="0" w:color="000000"/>
            </w:tcBorders>
            <w:shd w:val="clear" w:color="auto" w:fill="auto"/>
            <w:hideMark/>
          </w:tcPr>
          <w:p w14:paraId="16C2007A" w14:textId="77777777" w:rsidR="001B4595" w:rsidRPr="007C70A7" w:rsidRDefault="001B4595" w:rsidP="00774025">
            <w:pPr>
              <w:jc w:val="center"/>
              <w:rPr>
                <w:sz w:val="20"/>
                <w:szCs w:val="20"/>
                <w:lang w:val="kk-KZ"/>
              </w:rPr>
            </w:pPr>
          </w:p>
        </w:tc>
        <w:tc>
          <w:tcPr>
            <w:tcW w:w="7088" w:type="dxa"/>
            <w:gridSpan w:val="11"/>
            <w:vMerge/>
            <w:tcBorders>
              <w:left w:val="single" w:sz="4" w:space="0" w:color="000000"/>
              <w:bottom w:val="single" w:sz="4" w:space="0" w:color="000000"/>
              <w:right w:val="single" w:sz="4" w:space="0" w:color="000000"/>
            </w:tcBorders>
            <w:shd w:val="clear" w:color="auto" w:fill="auto"/>
          </w:tcPr>
          <w:p w14:paraId="2B991892" w14:textId="77777777" w:rsidR="001B4595" w:rsidRPr="007C70A7" w:rsidRDefault="001B4595" w:rsidP="00774025">
            <w:pPr>
              <w:tabs>
                <w:tab w:val="left" w:pos="1276"/>
              </w:tabs>
              <w:snapToGrid w:val="0"/>
              <w:jc w:val="both"/>
              <w:rPr>
                <w:b/>
                <w:bCs/>
                <w:sz w:val="20"/>
                <w:szCs w:val="20"/>
                <w:lang w:val="kk-KZ"/>
              </w:rPr>
            </w:pP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tcPr>
          <w:p w14:paraId="2B50611F" w14:textId="77777777" w:rsidR="001B4595" w:rsidRPr="007C70A7" w:rsidRDefault="001B4595" w:rsidP="00774025">
            <w:pPr>
              <w:jc w:val="center"/>
              <w:rPr>
                <w:sz w:val="20"/>
                <w:szCs w:val="20"/>
                <w:lang w:val="kk-KZ"/>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45AAB20F" w14:textId="77777777" w:rsidR="001B4595" w:rsidRPr="007C70A7" w:rsidRDefault="001B4595" w:rsidP="00774025">
            <w:pPr>
              <w:jc w:val="center"/>
              <w:rPr>
                <w:sz w:val="20"/>
                <w:szCs w:val="20"/>
                <w:lang w:val="kk-KZ"/>
              </w:rPr>
            </w:pPr>
          </w:p>
        </w:tc>
      </w:tr>
      <w:tr w:rsidR="00D02172" w:rsidRPr="007C70A7" w14:paraId="3A759A7B"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204"/>
          <w:jc w:val="center"/>
        </w:trPr>
        <w:tc>
          <w:tcPr>
            <w:tcW w:w="102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64C01F1" w14:textId="77777777" w:rsidR="00D02172" w:rsidRPr="007C70A7" w:rsidRDefault="00D02172" w:rsidP="00774025">
            <w:pPr>
              <w:jc w:val="center"/>
              <w:rPr>
                <w:sz w:val="20"/>
                <w:szCs w:val="20"/>
                <w:lang w:val="kk-KZ"/>
              </w:rPr>
            </w:pPr>
          </w:p>
        </w:tc>
        <w:tc>
          <w:tcPr>
            <w:tcW w:w="9463" w:type="dxa"/>
            <w:gridSpan w:val="16"/>
            <w:tcBorders>
              <w:top w:val="single" w:sz="4" w:space="0" w:color="000000"/>
              <w:left w:val="single" w:sz="4" w:space="0" w:color="000000"/>
              <w:bottom w:val="single" w:sz="4" w:space="0" w:color="000000"/>
              <w:right w:val="single" w:sz="4" w:space="0" w:color="000000"/>
            </w:tcBorders>
            <w:shd w:val="clear" w:color="auto" w:fill="auto"/>
          </w:tcPr>
          <w:p w14:paraId="1CF33CF1" w14:textId="77777777" w:rsidR="00BF311F" w:rsidRPr="007C70A7" w:rsidRDefault="00D02172" w:rsidP="00774025">
            <w:pPr>
              <w:jc w:val="center"/>
              <w:rPr>
                <w:sz w:val="20"/>
                <w:szCs w:val="20"/>
                <w:lang w:val="kk-KZ"/>
              </w:rPr>
            </w:pPr>
            <w:r w:rsidRPr="007C70A7">
              <w:rPr>
                <w:b/>
                <w:sz w:val="20"/>
                <w:szCs w:val="20"/>
                <w:lang w:val="kk-KZ"/>
              </w:rPr>
              <w:t>Сенбі 23.00 – тапсырманы  тапсыру ДЕДЛАЙНЫ</w:t>
            </w:r>
          </w:p>
        </w:tc>
      </w:tr>
      <w:tr w:rsidR="0027065F" w:rsidRPr="007C70A7" w14:paraId="40C688AE"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499"/>
          <w:jc w:val="center"/>
        </w:trPr>
        <w:tc>
          <w:tcPr>
            <w:tcW w:w="1028" w:type="dxa"/>
            <w:gridSpan w:val="2"/>
            <w:vMerge w:val="restart"/>
            <w:tcBorders>
              <w:left w:val="single" w:sz="4" w:space="0" w:color="000000"/>
              <w:right w:val="single" w:sz="4" w:space="0" w:color="000000"/>
            </w:tcBorders>
            <w:shd w:val="clear" w:color="auto" w:fill="auto"/>
            <w:hideMark/>
          </w:tcPr>
          <w:p w14:paraId="4CB42B9D" w14:textId="77777777" w:rsidR="0027065F" w:rsidRPr="007C70A7" w:rsidRDefault="0027065F" w:rsidP="00774025">
            <w:pPr>
              <w:jc w:val="center"/>
              <w:rPr>
                <w:sz w:val="20"/>
                <w:szCs w:val="20"/>
                <w:lang w:val="kk-KZ"/>
              </w:rPr>
            </w:pPr>
          </w:p>
          <w:p w14:paraId="36F9F217" w14:textId="77777777" w:rsidR="0027065F" w:rsidRPr="007C70A7" w:rsidRDefault="0027065F" w:rsidP="00774025">
            <w:pPr>
              <w:jc w:val="center"/>
              <w:rPr>
                <w:sz w:val="20"/>
                <w:szCs w:val="20"/>
                <w:lang w:val="kk-KZ"/>
              </w:rPr>
            </w:pPr>
            <w:r w:rsidRPr="007C70A7">
              <w:rPr>
                <w:sz w:val="20"/>
                <w:szCs w:val="20"/>
                <w:lang w:val="kk-KZ"/>
              </w:rPr>
              <w:t>5</w:t>
            </w:r>
          </w:p>
        </w:tc>
        <w:tc>
          <w:tcPr>
            <w:tcW w:w="7088" w:type="dxa"/>
            <w:gridSpan w:val="11"/>
            <w:tcBorders>
              <w:top w:val="single" w:sz="4" w:space="0" w:color="000000"/>
              <w:left w:val="single" w:sz="4" w:space="0" w:color="000000"/>
              <w:bottom w:val="single" w:sz="4" w:space="0" w:color="000000"/>
              <w:right w:val="single" w:sz="4" w:space="0" w:color="000000"/>
            </w:tcBorders>
            <w:shd w:val="clear" w:color="auto" w:fill="auto"/>
          </w:tcPr>
          <w:p w14:paraId="2DC91DD8" w14:textId="77777777" w:rsidR="0027065F" w:rsidRPr="007C70A7" w:rsidRDefault="0027065F" w:rsidP="00774025">
            <w:pPr>
              <w:snapToGrid w:val="0"/>
              <w:jc w:val="both"/>
              <w:rPr>
                <w:sz w:val="20"/>
                <w:szCs w:val="20"/>
                <w:lang w:val="kk-KZ"/>
              </w:rPr>
            </w:pPr>
            <w:r w:rsidRPr="007C70A7">
              <w:rPr>
                <w:b/>
                <w:bCs/>
                <w:sz w:val="20"/>
                <w:szCs w:val="20"/>
                <w:lang w:val="kk-KZ" w:eastAsia="ar-SA"/>
              </w:rPr>
              <w:t xml:space="preserve">Дәріс 5. </w:t>
            </w:r>
            <w:r w:rsidRPr="00954AC5">
              <w:rPr>
                <w:sz w:val="20"/>
                <w:szCs w:val="20"/>
                <w:lang w:val="kk-KZ" w:eastAsia="ko-KR"/>
              </w:rPr>
              <w:t>Нәрестелік кезең ( 0-1 жас). Нәрестелердің қабылдау мен ес, сөйлеу және ойлау процестерінің дамуы.</w:t>
            </w:r>
            <w:r w:rsidRPr="00954AC5">
              <w:rPr>
                <w:sz w:val="20"/>
                <w:szCs w:val="20"/>
                <w:lang w:val="kk-KZ"/>
              </w:rPr>
              <w:t xml:space="preserve"> Нәрестелік кезең. Пренаталды даму, «жадырау» комплексі. Рекапитуляция концепциясы (Ст. Холл). Рекапитуляция теориясын сынау (Л.С. Выготский, С.Л. Рубинштейн).</w:t>
            </w: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178AB7DF" w14:textId="77777777" w:rsidR="0027065F" w:rsidRPr="007C70A7" w:rsidRDefault="0027065F" w:rsidP="00774025">
            <w:pPr>
              <w:jc w:val="center"/>
              <w:rPr>
                <w:sz w:val="20"/>
                <w:szCs w:val="20"/>
                <w:lang w:val="kk-KZ"/>
              </w:rPr>
            </w:pPr>
            <w:r>
              <w:rPr>
                <w:sz w:val="20"/>
                <w:szCs w:val="20"/>
                <w:lang w:val="kk-KZ"/>
              </w:rPr>
              <w:t>1</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3FBC95AB" w14:textId="77777777" w:rsidR="0027065F" w:rsidRPr="007C70A7" w:rsidRDefault="0027065F" w:rsidP="00774025">
            <w:pPr>
              <w:jc w:val="center"/>
              <w:rPr>
                <w:sz w:val="20"/>
                <w:szCs w:val="20"/>
                <w:lang w:val="kk-KZ"/>
              </w:rPr>
            </w:pPr>
            <w:r>
              <w:rPr>
                <w:sz w:val="20"/>
                <w:szCs w:val="20"/>
                <w:lang w:val="kk-KZ"/>
              </w:rPr>
              <w:t>1</w:t>
            </w:r>
          </w:p>
        </w:tc>
      </w:tr>
      <w:tr w:rsidR="0027065F" w:rsidRPr="007C70A7" w14:paraId="76C24D92"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499"/>
          <w:jc w:val="center"/>
        </w:trPr>
        <w:tc>
          <w:tcPr>
            <w:tcW w:w="1028" w:type="dxa"/>
            <w:gridSpan w:val="2"/>
            <w:vMerge/>
            <w:tcBorders>
              <w:left w:val="single" w:sz="4" w:space="0" w:color="000000"/>
              <w:bottom w:val="single" w:sz="4" w:space="0" w:color="000000"/>
              <w:right w:val="single" w:sz="4" w:space="0" w:color="000000"/>
            </w:tcBorders>
            <w:shd w:val="clear" w:color="auto" w:fill="auto"/>
            <w:hideMark/>
          </w:tcPr>
          <w:p w14:paraId="1B764099" w14:textId="77777777" w:rsidR="0027065F" w:rsidRPr="007C70A7" w:rsidRDefault="0027065F" w:rsidP="00774025">
            <w:pPr>
              <w:jc w:val="center"/>
              <w:rPr>
                <w:sz w:val="20"/>
                <w:szCs w:val="20"/>
                <w:lang w:val="kk-KZ"/>
              </w:rPr>
            </w:pPr>
          </w:p>
        </w:tc>
        <w:tc>
          <w:tcPr>
            <w:tcW w:w="7088" w:type="dxa"/>
            <w:gridSpan w:val="11"/>
            <w:tcBorders>
              <w:top w:val="single" w:sz="4" w:space="0" w:color="000000"/>
              <w:left w:val="single" w:sz="4" w:space="0" w:color="000000"/>
              <w:bottom w:val="single" w:sz="4" w:space="0" w:color="000000"/>
              <w:right w:val="single" w:sz="4" w:space="0" w:color="000000"/>
            </w:tcBorders>
            <w:shd w:val="clear" w:color="auto" w:fill="auto"/>
          </w:tcPr>
          <w:p w14:paraId="2298E8B4" w14:textId="77777777" w:rsidR="0027065F" w:rsidRPr="00E81D98" w:rsidRDefault="0027065F" w:rsidP="00E14680">
            <w:pPr>
              <w:pStyle w:val="20"/>
              <w:tabs>
                <w:tab w:val="num" w:pos="0"/>
              </w:tabs>
              <w:spacing w:after="0" w:line="240" w:lineRule="auto"/>
              <w:jc w:val="both"/>
              <w:rPr>
                <w:sz w:val="20"/>
                <w:szCs w:val="20"/>
                <w:lang w:val="kk-KZ"/>
              </w:rPr>
            </w:pPr>
            <w:r w:rsidRPr="00E81D98">
              <w:rPr>
                <w:b/>
                <w:color w:val="000000"/>
                <w:sz w:val="20"/>
                <w:szCs w:val="20"/>
                <w:lang w:val="kk-KZ"/>
              </w:rPr>
              <w:t>Семинар</w:t>
            </w:r>
            <w:r w:rsidRPr="00E81D98">
              <w:rPr>
                <w:b/>
                <w:bCs/>
                <w:sz w:val="20"/>
                <w:szCs w:val="20"/>
                <w:lang w:val="kk-KZ"/>
              </w:rPr>
              <w:t xml:space="preserve"> 5. </w:t>
            </w:r>
            <w:r w:rsidRPr="00E81D98">
              <w:rPr>
                <w:sz w:val="20"/>
                <w:szCs w:val="20"/>
                <w:lang w:val="kk-KZ" w:eastAsia="ko-KR"/>
              </w:rPr>
              <w:t>Әртүрлі жас сатыларындағы психикалық және физикалық даму ерекшеліктері Жадырау комплексі. Есту анализаторының дамуы. Нәрестенің адам дауысына  реакциясы.Нәрестенің алғашқы айлардағы есте сақтауы. Қолдың манипуляциялық қимылдарының жетілуі. Ж. Пиаже бойынша нәрестелердің сенсомоторлы әрекет етудің даму сатыларының классификациясы. Бір жасқа дейінгі сөйлеу мен ойлаудың тәуелсіз дамуы. Еліктеу және сөзді тусіну.</w:t>
            </w: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5F2400EE" w14:textId="77777777" w:rsidR="0027065F" w:rsidRPr="007C70A7" w:rsidRDefault="0027065F" w:rsidP="00774025">
            <w:pPr>
              <w:jc w:val="center"/>
              <w:rPr>
                <w:sz w:val="20"/>
                <w:szCs w:val="20"/>
                <w:lang w:val="kk-KZ"/>
              </w:rPr>
            </w:pPr>
            <w:r>
              <w:rPr>
                <w:sz w:val="20"/>
                <w:szCs w:val="20"/>
                <w:lang w:val="kk-KZ"/>
              </w:rPr>
              <w:t>2</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03448581" w14:textId="77777777" w:rsidR="0027065F" w:rsidRPr="007C70A7" w:rsidRDefault="0027065F" w:rsidP="00774025">
            <w:pPr>
              <w:jc w:val="center"/>
              <w:rPr>
                <w:sz w:val="20"/>
                <w:szCs w:val="20"/>
                <w:lang w:val="kk-KZ"/>
              </w:rPr>
            </w:pPr>
            <w:r>
              <w:rPr>
                <w:sz w:val="20"/>
                <w:szCs w:val="20"/>
                <w:lang w:val="kk-KZ"/>
              </w:rPr>
              <w:t>7</w:t>
            </w:r>
          </w:p>
        </w:tc>
      </w:tr>
      <w:tr w:rsidR="0027065F" w14:paraId="66D3B47C"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499"/>
          <w:jc w:val="center"/>
        </w:trPr>
        <w:tc>
          <w:tcPr>
            <w:tcW w:w="1028" w:type="dxa"/>
            <w:gridSpan w:val="2"/>
            <w:tcBorders>
              <w:left w:val="single" w:sz="4" w:space="0" w:color="000000"/>
              <w:bottom w:val="single" w:sz="4" w:space="0" w:color="000000"/>
              <w:right w:val="single" w:sz="4" w:space="0" w:color="000000"/>
            </w:tcBorders>
            <w:shd w:val="clear" w:color="auto" w:fill="auto"/>
            <w:hideMark/>
          </w:tcPr>
          <w:p w14:paraId="1726E496" w14:textId="77777777" w:rsidR="0027065F" w:rsidRPr="007C70A7" w:rsidRDefault="0027065F" w:rsidP="00774025">
            <w:pPr>
              <w:jc w:val="center"/>
              <w:rPr>
                <w:sz w:val="20"/>
                <w:szCs w:val="20"/>
                <w:lang w:val="kk-KZ"/>
              </w:rPr>
            </w:pPr>
          </w:p>
        </w:tc>
        <w:tc>
          <w:tcPr>
            <w:tcW w:w="7088" w:type="dxa"/>
            <w:gridSpan w:val="11"/>
            <w:tcBorders>
              <w:top w:val="single" w:sz="4" w:space="0" w:color="000000"/>
              <w:left w:val="single" w:sz="4" w:space="0" w:color="000000"/>
              <w:bottom w:val="single" w:sz="4" w:space="0" w:color="000000"/>
              <w:right w:val="single" w:sz="4" w:space="0" w:color="000000"/>
            </w:tcBorders>
            <w:shd w:val="clear" w:color="auto" w:fill="auto"/>
          </w:tcPr>
          <w:p w14:paraId="4A1C135A" w14:textId="77777777" w:rsidR="0027065F" w:rsidRPr="007C70A7" w:rsidRDefault="009068D0" w:rsidP="00774025">
            <w:pPr>
              <w:snapToGrid w:val="0"/>
              <w:jc w:val="both"/>
              <w:rPr>
                <w:b/>
                <w:color w:val="000000"/>
                <w:sz w:val="20"/>
                <w:szCs w:val="20"/>
                <w:lang w:val="kk-KZ"/>
              </w:rPr>
            </w:pPr>
            <w:r>
              <w:rPr>
                <w:b/>
                <w:sz w:val="20"/>
                <w:szCs w:val="20"/>
                <w:lang w:val="kk-KZ"/>
              </w:rPr>
              <w:t>Б</w:t>
            </w:r>
            <w:r w:rsidR="0027065F" w:rsidRPr="007C70A7">
              <w:rPr>
                <w:b/>
                <w:sz w:val="20"/>
                <w:szCs w:val="20"/>
                <w:lang w:val="kk-KZ"/>
              </w:rPr>
              <w:t xml:space="preserve">ӨЖ </w:t>
            </w:r>
            <w:r w:rsidR="0027065F">
              <w:rPr>
                <w:b/>
                <w:sz w:val="20"/>
                <w:szCs w:val="20"/>
                <w:lang w:val="kk-KZ"/>
              </w:rPr>
              <w:t>2</w:t>
            </w:r>
            <w:r w:rsidR="0027065F" w:rsidRPr="007C70A7">
              <w:rPr>
                <w:b/>
                <w:sz w:val="20"/>
                <w:szCs w:val="20"/>
                <w:lang w:val="kk-KZ"/>
              </w:rPr>
              <w:t xml:space="preserve"> </w:t>
            </w:r>
            <w:r w:rsidR="0027065F" w:rsidRPr="00037F43">
              <w:rPr>
                <w:sz w:val="20"/>
                <w:szCs w:val="20"/>
              </w:rPr>
              <w:t>.</w:t>
            </w:r>
            <w:r w:rsidR="0027065F" w:rsidRPr="00037F43">
              <w:rPr>
                <w:sz w:val="20"/>
                <w:szCs w:val="20"/>
                <w:lang w:val="kk-KZ"/>
              </w:rPr>
              <w:t xml:space="preserve"> </w:t>
            </w:r>
            <w:r w:rsidR="0027065F" w:rsidRPr="00037F43">
              <w:rPr>
                <w:i/>
                <w:sz w:val="20"/>
                <w:szCs w:val="20"/>
                <w:lang w:val="kk-KZ"/>
              </w:rPr>
              <w:t>Баяндамалар мен сұрақтарды талқылау</w:t>
            </w:r>
            <w:r w:rsidR="0027065F" w:rsidRPr="00F93E08">
              <w:rPr>
                <w:i/>
                <w:sz w:val="20"/>
                <w:szCs w:val="20"/>
                <w:lang w:val="kk-KZ"/>
              </w:rPr>
              <w:t>:</w:t>
            </w:r>
            <w:r w:rsidR="0027065F">
              <w:rPr>
                <w:i/>
                <w:sz w:val="20"/>
                <w:szCs w:val="20"/>
                <w:lang w:val="kk-KZ"/>
              </w:rPr>
              <w:t xml:space="preserve"> </w:t>
            </w:r>
            <w:r w:rsidR="0027065F" w:rsidRPr="00037F43">
              <w:rPr>
                <w:color w:val="000000"/>
                <w:sz w:val="20"/>
                <w:szCs w:val="20"/>
                <w:lang w:val="kk-KZ"/>
              </w:rPr>
              <w:t xml:space="preserve">1. </w:t>
            </w:r>
            <w:r w:rsidR="0027065F" w:rsidRPr="00F54A52">
              <w:rPr>
                <w:sz w:val="20"/>
                <w:szCs w:val="20"/>
                <w:lang w:val="kk-KZ" w:eastAsia="ko-KR"/>
              </w:rPr>
              <w:t>Баланың психикалық дамуы үшін сенсорлық процестерді мақсатты сәйкесті қалыптастырудың мәні (А.В.Запорожец, В.П.Зинченко, Л.А.Венгер).</w:t>
            </w:r>
            <w:r w:rsidR="0027065F">
              <w:rPr>
                <w:sz w:val="20"/>
                <w:szCs w:val="20"/>
                <w:lang w:val="kk-KZ" w:eastAsia="ko-KR"/>
              </w:rPr>
              <w:t xml:space="preserve"> 2.</w:t>
            </w:r>
            <w:r w:rsidR="0027065F" w:rsidRPr="00F54A52">
              <w:rPr>
                <w:bCs/>
                <w:sz w:val="20"/>
                <w:szCs w:val="20"/>
                <w:lang w:val="kk-KZ" w:eastAsia="ko-KR"/>
              </w:rPr>
              <w:t xml:space="preserve"> Шетелдік психологиялық концеп</w:t>
            </w:r>
            <w:r w:rsidR="0027065F">
              <w:rPr>
                <w:bCs/>
                <w:lang w:val="kk-KZ" w:eastAsia="ko-KR"/>
              </w:rPr>
              <w:t xml:space="preserve"> </w:t>
            </w:r>
            <w:r w:rsidR="0027065F" w:rsidRPr="00F54A52">
              <w:rPr>
                <w:bCs/>
                <w:sz w:val="20"/>
                <w:szCs w:val="20"/>
                <w:lang w:val="kk-KZ" w:eastAsia="ko-KR"/>
              </w:rPr>
              <w:t>циялардағы психикалық даму мәселелері. Рекапитуляция ұғымы (С.Холл, Д.Болдуин).</w:t>
            </w:r>
            <w:r w:rsidR="0027065F" w:rsidRPr="00AB496C">
              <w:rPr>
                <w:sz w:val="20"/>
                <w:szCs w:val="20"/>
                <w:lang w:val="kk-KZ"/>
              </w:rPr>
              <w:t xml:space="preserve"> </w:t>
            </w:r>
            <w:r w:rsidR="0027065F" w:rsidRPr="00F93E08">
              <w:rPr>
                <w:i/>
                <w:sz w:val="20"/>
                <w:szCs w:val="20"/>
                <w:lang w:val="kk-KZ"/>
              </w:rPr>
              <w:t>.</w:t>
            </w:r>
            <w:r w:rsidR="0027065F" w:rsidRPr="00E81D98">
              <w:rPr>
                <w:i/>
                <w:sz w:val="20"/>
                <w:szCs w:val="20"/>
                <w:lang w:val="kk-KZ"/>
              </w:rPr>
              <w:t>Зерттеу нәтижелерін кесте және мақала  түрінде ұсыныңыз.</w:t>
            </w: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321F3AC3" w14:textId="77777777" w:rsidR="0027065F" w:rsidRDefault="0027065F" w:rsidP="00774025">
            <w:pPr>
              <w:jc w:val="center"/>
              <w:rPr>
                <w:sz w:val="20"/>
                <w:szCs w:val="20"/>
                <w:lang w:val="kk-KZ"/>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731E2739" w14:textId="77777777" w:rsidR="0027065F" w:rsidRDefault="0027065F" w:rsidP="00774025">
            <w:pPr>
              <w:jc w:val="center"/>
              <w:rPr>
                <w:sz w:val="20"/>
                <w:szCs w:val="20"/>
                <w:lang w:val="kk-KZ"/>
              </w:rPr>
            </w:pPr>
            <w:r>
              <w:rPr>
                <w:sz w:val="20"/>
                <w:szCs w:val="20"/>
                <w:lang w:val="kk-KZ"/>
              </w:rPr>
              <w:t>14</w:t>
            </w:r>
          </w:p>
        </w:tc>
      </w:tr>
      <w:tr w:rsidR="00D02172" w:rsidRPr="00391F6E" w14:paraId="5ACEDD4C"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268"/>
          <w:jc w:val="center"/>
        </w:trPr>
        <w:tc>
          <w:tcPr>
            <w:tcW w:w="1028" w:type="dxa"/>
            <w:gridSpan w:val="2"/>
            <w:tcBorders>
              <w:left w:val="single" w:sz="4" w:space="0" w:color="000000"/>
              <w:bottom w:val="single" w:sz="4" w:space="0" w:color="000000"/>
              <w:right w:val="single" w:sz="4" w:space="0" w:color="000000"/>
            </w:tcBorders>
            <w:shd w:val="clear" w:color="auto" w:fill="auto"/>
            <w:hideMark/>
          </w:tcPr>
          <w:p w14:paraId="62BFDFC6" w14:textId="77777777" w:rsidR="00D02172" w:rsidRPr="007C70A7" w:rsidRDefault="00D02172" w:rsidP="00774025">
            <w:pPr>
              <w:jc w:val="center"/>
              <w:rPr>
                <w:sz w:val="20"/>
                <w:szCs w:val="20"/>
                <w:lang w:val="kk-KZ"/>
              </w:rPr>
            </w:pPr>
          </w:p>
        </w:tc>
        <w:tc>
          <w:tcPr>
            <w:tcW w:w="9463" w:type="dxa"/>
            <w:gridSpan w:val="16"/>
            <w:tcBorders>
              <w:top w:val="single" w:sz="4" w:space="0" w:color="000000"/>
              <w:left w:val="single" w:sz="4" w:space="0" w:color="000000"/>
              <w:bottom w:val="single" w:sz="4" w:space="0" w:color="000000"/>
              <w:right w:val="single" w:sz="4" w:space="0" w:color="000000"/>
            </w:tcBorders>
            <w:shd w:val="clear" w:color="auto" w:fill="auto"/>
          </w:tcPr>
          <w:p w14:paraId="75F889E4" w14:textId="77777777" w:rsidR="00BF311F" w:rsidRPr="007C70A7" w:rsidRDefault="00D02172" w:rsidP="009068D0">
            <w:pPr>
              <w:jc w:val="center"/>
              <w:rPr>
                <w:sz w:val="20"/>
                <w:szCs w:val="20"/>
                <w:lang w:val="kk-KZ"/>
              </w:rPr>
            </w:pPr>
            <w:r w:rsidRPr="007C70A7">
              <w:rPr>
                <w:b/>
                <w:i/>
                <w:sz w:val="20"/>
                <w:szCs w:val="20"/>
                <w:lang w:val="kk-KZ"/>
              </w:rPr>
              <w:t xml:space="preserve">ІІІ-Модуль. </w:t>
            </w:r>
            <w:r w:rsidR="0027065F" w:rsidRPr="0027065F">
              <w:rPr>
                <w:b/>
                <w:sz w:val="20"/>
                <w:szCs w:val="20"/>
                <w:lang w:val="kk-KZ"/>
              </w:rPr>
              <w:t>Жас ерекшелік психологиясындағы кезеңдену мәселесі</w:t>
            </w:r>
          </w:p>
        </w:tc>
      </w:tr>
      <w:tr w:rsidR="007E00F2" w:rsidRPr="007C70A7" w14:paraId="260E87A5"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272"/>
          <w:jc w:val="center"/>
        </w:trPr>
        <w:tc>
          <w:tcPr>
            <w:tcW w:w="1028" w:type="dxa"/>
            <w:gridSpan w:val="2"/>
            <w:vMerge w:val="restart"/>
            <w:tcBorders>
              <w:left w:val="single" w:sz="4" w:space="0" w:color="000000"/>
              <w:right w:val="single" w:sz="4" w:space="0" w:color="000000"/>
            </w:tcBorders>
            <w:shd w:val="clear" w:color="auto" w:fill="auto"/>
            <w:hideMark/>
          </w:tcPr>
          <w:p w14:paraId="4D0C94FC" w14:textId="77777777" w:rsidR="007E00F2" w:rsidRPr="007C70A7" w:rsidRDefault="007E00F2" w:rsidP="00774025">
            <w:pPr>
              <w:jc w:val="center"/>
              <w:rPr>
                <w:sz w:val="20"/>
                <w:szCs w:val="20"/>
                <w:lang w:val="kk-KZ"/>
              </w:rPr>
            </w:pPr>
          </w:p>
          <w:p w14:paraId="76BC625B" w14:textId="77777777" w:rsidR="007E00F2" w:rsidRPr="007C70A7" w:rsidRDefault="007E00F2" w:rsidP="00774025">
            <w:pPr>
              <w:jc w:val="center"/>
              <w:rPr>
                <w:sz w:val="20"/>
                <w:szCs w:val="20"/>
                <w:lang w:val="kk-KZ"/>
              </w:rPr>
            </w:pPr>
          </w:p>
          <w:p w14:paraId="341642F5" w14:textId="77777777" w:rsidR="007E00F2" w:rsidRPr="007C70A7" w:rsidRDefault="007E00F2" w:rsidP="00774025">
            <w:pPr>
              <w:jc w:val="center"/>
              <w:rPr>
                <w:sz w:val="20"/>
                <w:szCs w:val="20"/>
                <w:lang w:val="kk-KZ"/>
              </w:rPr>
            </w:pPr>
            <w:r w:rsidRPr="007C70A7">
              <w:rPr>
                <w:sz w:val="20"/>
                <w:szCs w:val="20"/>
                <w:lang w:val="kk-KZ"/>
              </w:rPr>
              <w:t>6</w:t>
            </w:r>
          </w:p>
        </w:tc>
        <w:tc>
          <w:tcPr>
            <w:tcW w:w="7088" w:type="dxa"/>
            <w:gridSpan w:val="11"/>
            <w:tcBorders>
              <w:top w:val="single" w:sz="4" w:space="0" w:color="000000"/>
              <w:left w:val="single" w:sz="4" w:space="0" w:color="000000"/>
              <w:bottom w:val="single" w:sz="4" w:space="0" w:color="000000"/>
              <w:right w:val="single" w:sz="4" w:space="0" w:color="000000"/>
            </w:tcBorders>
            <w:shd w:val="clear" w:color="auto" w:fill="auto"/>
          </w:tcPr>
          <w:p w14:paraId="55137B42" w14:textId="77777777" w:rsidR="007E00F2" w:rsidRPr="007C70A7" w:rsidRDefault="007E00F2" w:rsidP="00774025">
            <w:pPr>
              <w:tabs>
                <w:tab w:val="left" w:pos="1276"/>
              </w:tabs>
              <w:snapToGrid w:val="0"/>
              <w:jc w:val="both"/>
              <w:rPr>
                <w:b/>
                <w:sz w:val="20"/>
                <w:szCs w:val="20"/>
                <w:lang w:val="kk-KZ"/>
              </w:rPr>
            </w:pPr>
            <w:r w:rsidRPr="007C70A7">
              <w:rPr>
                <w:b/>
                <w:bCs/>
                <w:sz w:val="20"/>
                <w:szCs w:val="20"/>
                <w:lang w:val="kk-KZ" w:eastAsia="ar-SA"/>
              </w:rPr>
              <w:t xml:space="preserve">Дәріс 6.  </w:t>
            </w:r>
            <w:r w:rsidRPr="0014739D">
              <w:rPr>
                <w:sz w:val="20"/>
                <w:szCs w:val="20"/>
                <w:lang w:val="kk-KZ" w:eastAsia="ko-KR"/>
              </w:rPr>
              <w:t>Ерте балалық шақ (1-3 жас). Л.С.Выготский бойынша 3 жас дағдарысының сипаттамасы.</w:t>
            </w:r>
            <w:r w:rsidRPr="0014739D">
              <w:rPr>
                <w:sz w:val="20"/>
                <w:szCs w:val="20"/>
                <w:lang w:val="kk-KZ"/>
              </w:rPr>
              <w:t>Бала дамуындағы орта мен үйрету мәселесі. Классикалық ассоционизм (Дж. Локк, Д. Гартли).Үйрену мен даму заңдары.</w:t>
            </w: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676C6D0A" w14:textId="77777777" w:rsidR="007E00F2" w:rsidRPr="007C70A7" w:rsidRDefault="007E00F2" w:rsidP="00774025">
            <w:pPr>
              <w:jc w:val="center"/>
              <w:rPr>
                <w:sz w:val="20"/>
                <w:szCs w:val="20"/>
                <w:lang w:val="kk-KZ"/>
              </w:rPr>
            </w:pPr>
            <w:r>
              <w:rPr>
                <w:sz w:val="20"/>
                <w:szCs w:val="20"/>
                <w:lang w:val="kk-KZ"/>
              </w:rPr>
              <w:t>1</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459FFF36" w14:textId="77777777" w:rsidR="007E00F2" w:rsidRPr="007C70A7" w:rsidRDefault="007E00F2" w:rsidP="00774025">
            <w:pPr>
              <w:jc w:val="center"/>
              <w:rPr>
                <w:sz w:val="20"/>
                <w:szCs w:val="20"/>
                <w:lang w:val="kk-KZ"/>
              </w:rPr>
            </w:pPr>
            <w:r>
              <w:rPr>
                <w:sz w:val="20"/>
                <w:szCs w:val="20"/>
                <w:lang w:val="kk-KZ"/>
              </w:rPr>
              <w:t>1</w:t>
            </w:r>
          </w:p>
        </w:tc>
      </w:tr>
      <w:tr w:rsidR="007E00F2" w:rsidRPr="007C70A7" w14:paraId="0E18A053"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499"/>
          <w:jc w:val="center"/>
        </w:trPr>
        <w:tc>
          <w:tcPr>
            <w:tcW w:w="1028" w:type="dxa"/>
            <w:gridSpan w:val="2"/>
            <w:vMerge/>
            <w:tcBorders>
              <w:left w:val="single" w:sz="4" w:space="0" w:color="000000"/>
              <w:bottom w:val="single" w:sz="4" w:space="0" w:color="000000"/>
              <w:right w:val="single" w:sz="4" w:space="0" w:color="000000"/>
            </w:tcBorders>
            <w:shd w:val="clear" w:color="auto" w:fill="auto"/>
            <w:hideMark/>
          </w:tcPr>
          <w:p w14:paraId="1676944B" w14:textId="77777777" w:rsidR="007E00F2" w:rsidRPr="007C70A7" w:rsidRDefault="007E00F2" w:rsidP="00774025">
            <w:pPr>
              <w:jc w:val="center"/>
              <w:rPr>
                <w:sz w:val="20"/>
                <w:szCs w:val="20"/>
                <w:lang w:val="kk-KZ"/>
              </w:rPr>
            </w:pPr>
          </w:p>
        </w:tc>
        <w:tc>
          <w:tcPr>
            <w:tcW w:w="7088" w:type="dxa"/>
            <w:gridSpan w:val="11"/>
            <w:tcBorders>
              <w:top w:val="single" w:sz="4" w:space="0" w:color="000000"/>
              <w:left w:val="single" w:sz="4" w:space="0" w:color="000000"/>
              <w:bottom w:val="single" w:sz="4" w:space="0" w:color="000000"/>
              <w:right w:val="single" w:sz="4" w:space="0" w:color="000000"/>
            </w:tcBorders>
            <w:shd w:val="clear" w:color="auto" w:fill="auto"/>
          </w:tcPr>
          <w:p w14:paraId="5E23C26F" w14:textId="77777777" w:rsidR="007E00F2" w:rsidRPr="007C70A7" w:rsidRDefault="007E00F2" w:rsidP="00774025">
            <w:pPr>
              <w:snapToGrid w:val="0"/>
              <w:jc w:val="both"/>
              <w:rPr>
                <w:sz w:val="20"/>
                <w:szCs w:val="20"/>
                <w:lang w:val="kk-KZ"/>
              </w:rPr>
            </w:pPr>
            <w:r w:rsidRPr="007C70A7">
              <w:rPr>
                <w:b/>
                <w:color w:val="000000"/>
                <w:sz w:val="20"/>
                <w:szCs w:val="20"/>
                <w:lang w:val="kk-KZ"/>
              </w:rPr>
              <w:t>Семинар</w:t>
            </w:r>
            <w:r w:rsidRPr="007C70A7">
              <w:rPr>
                <w:b/>
                <w:bCs/>
                <w:sz w:val="20"/>
                <w:szCs w:val="20"/>
                <w:lang w:val="kk-KZ"/>
              </w:rPr>
              <w:t xml:space="preserve"> 6. </w:t>
            </w:r>
            <w:r w:rsidRPr="00581779">
              <w:rPr>
                <w:sz w:val="20"/>
                <w:szCs w:val="20"/>
                <w:lang w:val="kk-KZ" w:eastAsia="ko-KR"/>
              </w:rPr>
              <w:t>Генетикалық және конвергенция теориясы. Л.С.Выготскийдің жоғарғы психикалық функцияларды дамыту теориясы. Генетикалық және конвергенция теориясы. Л.С.Выготскийдің жоғарғы психикалық функцияларды дамыту теориясы.</w:t>
            </w:r>
            <w:r w:rsidRPr="00A27E43">
              <w:rPr>
                <w:sz w:val="20"/>
                <w:szCs w:val="20"/>
                <w:lang w:val="kk-KZ"/>
              </w:rPr>
              <w:t xml:space="preserve"> "Ұлттық мінез" ұғымы.</w:t>
            </w:r>
            <w:r w:rsidRPr="00581779">
              <w:rPr>
                <w:sz w:val="20"/>
                <w:szCs w:val="20"/>
                <w:lang w:val="kk-KZ" w:eastAsia="ko-KR"/>
              </w:rPr>
              <w:t xml:space="preserve"> Генетикалық және конвергенция теориясы. Л.С.Выготскийдің жоғарғы психикалық функцияларды дамыту теориясы. Генетикалық және конвергенция теориясы. Л.С.Выготскийдің жоғарғы психикалық функцияларды дамыту теориясы.</w:t>
            </w:r>
            <w:r w:rsidRPr="00A27E43">
              <w:rPr>
                <w:sz w:val="20"/>
                <w:szCs w:val="20"/>
                <w:lang w:val="kk-KZ"/>
              </w:rPr>
              <w:t xml:space="preserve"> "Ұлттық мінез" ұғымы.</w:t>
            </w: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1CE6F737" w14:textId="77777777" w:rsidR="007E00F2" w:rsidRPr="007C70A7" w:rsidRDefault="007E00F2" w:rsidP="00774025">
            <w:pPr>
              <w:jc w:val="center"/>
              <w:rPr>
                <w:sz w:val="20"/>
                <w:szCs w:val="20"/>
                <w:lang w:val="kk-KZ"/>
              </w:rPr>
            </w:pPr>
            <w:r>
              <w:rPr>
                <w:sz w:val="20"/>
                <w:szCs w:val="20"/>
                <w:lang w:val="kk-KZ"/>
              </w:rPr>
              <w:t>2</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63A6B91E" w14:textId="77777777" w:rsidR="007E00F2" w:rsidRPr="007C70A7" w:rsidRDefault="007E00F2" w:rsidP="00774025">
            <w:pPr>
              <w:jc w:val="center"/>
              <w:rPr>
                <w:sz w:val="20"/>
                <w:szCs w:val="20"/>
                <w:lang w:val="kk-KZ"/>
              </w:rPr>
            </w:pPr>
            <w:r>
              <w:rPr>
                <w:sz w:val="20"/>
                <w:szCs w:val="20"/>
                <w:lang w:val="kk-KZ"/>
              </w:rPr>
              <w:t>7</w:t>
            </w:r>
          </w:p>
        </w:tc>
      </w:tr>
      <w:tr w:rsidR="007E00F2" w:rsidRPr="007C70A7" w14:paraId="7060A5D6"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499"/>
          <w:jc w:val="center"/>
        </w:trPr>
        <w:tc>
          <w:tcPr>
            <w:tcW w:w="1028" w:type="dxa"/>
            <w:gridSpan w:val="2"/>
            <w:vMerge w:val="restart"/>
            <w:tcBorders>
              <w:left w:val="single" w:sz="4" w:space="0" w:color="000000"/>
              <w:right w:val="single" w:sz="4" w:space="0" w:color="000000"/>
            </w:tcBorders>
            <w:shd w:val="clear" w:color="auto" w:fill="auto"/>
            <w:hideMark/>
          </w:tcPr>
          <w:p w14:paraId="61CB3D42" w14:textId="77777777" w:rsidR="007E00F2" w:rsidRPr="007C70A7" w:rsidRDefault="007E00F2" w:rsidP="00774025">
            <w:pPr>
              <w:jc w:val="center"/>
              <w:rPr>
                <w:sz w:val="20"/>
                <w:szCs w:val="20"/>
                <w:lang w:val="kk-KZ"/>
              </w:rPr>
            </w:pPr>
          </w:p>
          <w:p w14:paraId="4CF9F427" w14:textId="77777777" w:rsidR="007E00F2" w:rsidRPr="007C70A7" w:rsidRDefault="007E00F2" w:rsidP="00774025">
            <w:pPr>
              <w:jc w:val="center"/>
              <w:rPr>
                <w:sz w:val="20"/>
                <w:szCs w:val="20"/>
                <w:lang w:val="kk-KZ"/>
              </w:rPr>
            </w:pPr>
          </w:p>
          <w:p w14:paraId="2C185A94" w14:textId="77777777" w:rsidR="007E00F2" w:rsidRPr="007C70A7" w:rsidRDefault="007E00F2" w:rsidP="00774025">
            <w:pPr>
              <w:jc w:val="center"/>
              <w:rPr>
                <w:sz w:val="20"/>
                <w:szCs w:val="20"/>
                <w:lang w:val="kk-KZ"/>
              </w:rPr>
            </w:pPr>
            <w:r w:rsidRPr="007C70A7">
              <w:rPr>
                <w:sz w:val="20"/>
                <w:szCs w:val="20"/>
                <w:lang w:val="kk-KZ"/>
              </w:rPr>
              <w:t>7</w:t>
            </w:r>
          </w:p>
        </w:tc>
        <w:tc>
          <w:tcPr>
            <w:tcW w:w="7088" w:type="dxa"/>
            <w:gridSpan w:val="11"/>
            <w:tcBorders>
              <w:top w:val="single" w:sz="4" w:space="0" w:color="000000"/>
              <w:left w:val="single" w:sz="4" w:space="0" w:color="000000"/>
              <w:bottom w:val="single" w:sz="4" w:space="0" w:color="000000"/>
              <w:right w:val="single" w:sz="4" w:space="0" w:color="000000"/>
            </w:tcBorders>
            <w:shd w:val="clear" w:color="auto" w:fill="auto"/>
          </w:tcPr>
          <w:p w14:paraId="3D57B483" w14:textId="77777777" w:rsidR="007E00F2" w:rsidRPr="007C70A7" w:rsidRDefault="007E00F2" w:rsidP="00774025">
            <w:pPr>
              <w:snapToGrid w:val="0"/>
              <w:jc w:val="both"/>
              <w:rPr>
                <w:sz w:val="20"/>
                <w:szCs w:val="20"/>
                <w:lang w:val="kk-KZ"/>
              </w:rPr>
            </w:pPr>
            <w:r w:rsidRPr="007C70A7">
              <w:rPr>
                <w:b/>
                <w:bCs/>
                <w:sz w:val="20"/>
                <w:szCs w:val="20"/>
                <w:lang w:val="kk-KZ" w:eastAsia="ar-SA"/>
              </w:rPr>
              <w:t xml:space="preserve">Дәріс 7.  </w:t>
            </w:r>
            <w:r w:rsidRPr="00581779">
              <w:rPr>
                <w:bCs/>
                <w:sz w:val="20"/>
                <w:szCs w:val="20"/>
                <w:lang w:val="kk-KZ" w:eastAsia="ko-KR"/>
              </w:rPr>
              <w:t>Мектепке дейінгі бала психикасының дамуы</w:t>
            </w:r>
            <w:r w:rsidRPr="00581779">
              <w:rPr>
                <w:sz w:val="20"/>
                <w:szCs w:val="20"/>
                <w:lang w:val="kk-KZ"/>
              </w:rPr>
              <w:t>.</w:t>
            </w:r>
            <w:r w:rsidRPr="00581779">
              <w:rPr>
                <w:sz w:val="20"/>
                <w:szCs w:val="20"/>
                <w:lang w:val="kk-KZ" w:eastAsia="ko-KR"/>
              </w:rPr>
              <w:t xml:space="preserve"> Жеті жастағы дағдарыс ұғымы.</w:t>
            </w:r>
            <w:r>
              <w:rPr>
                <w:sz w:val="20"/>
                <w:szCs w:val="20"/>
                <w:lang w:val="kk-KZ" w:eastAsia="ko-KR"/>
              </w:rPr>
              <w:t xml:space="preserve"> </w:t>
            </w:r>
            <w:r w:rsidRPr="00581779">
              <w:rPr>
                <w:sz w:val="20"/>
                <w:szCs w:val="20"/>
                <w:lang w:val="kk-KZ"/>
              </w:rPr>
              <w:t>В. Штерннің екі фактордың конвергенциясы теориясы.</w:t>
            </w: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68B4C9C6" w14:textId="77777777" w:rsidR="007E00F2" w:rsidRPr="007C70A7" w:rsidRDefault="007E00F2" w:rsidP="00774025">
            <w:pPr>
              <w:jc w:val="center"/>
              <w:rPr>
                <w:sz w:val="20"/>
                <w:szCs w:val="20"/>
                <w:lang w:val="kk-KZ"/>
              </w:rPr>
            </w:pPr>
            <w:r>
              <w:rPr>
                <w:sz w:val="20"/>
                <w:szCs w:val="20"/>
                <w:lang w:val="kk-KZ"/>
              </w:rPr>
              <w:t>1</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7AAD9601" w14:textId="77777777" w:rsidR="007E00F2" w:rsidRPr="007C70A7" w:rsidRDefault="007E00F2" w:rsidP="00774025">
            <w:pPr>
              <w:jc w:val="center"/>
              <w:rPr>
                <w:sz w:val="20"/>
                <w:szCs w:val="20"/>
                <w:lang w:val="kk-KZ"/>
              </w:rPr>
            </w:pPr>
            <w:r>
              <w:rPr>
                <w:sz w:val="20"/>
                <w:szCs w:val="20"/>
                <w:lang w:val="kk-KZ"/>
              </w:rPr>
              <w:t>1</w:t>
            </w:r>
          </w:p>
        </w:tc>
      </w:tr>
      <w:tr w:rsidR="007E00F2" w:rsidRPr="007C70A7" w14:paraId="5D538CDB"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499"/>
          <w:jc w:val="center"/>
        </w:trPr>
        <w:tc>
          <w:tcPr>
            <w:tcW w:w="1028" w:type="dxa"/>
            <w:gridSpan w:val="2"/>
            <w:vMerge/>
            <w:tcBorders>
              <w:left w:val="single" w:sz="4" w:space="0" w:color="000000"/>
              <w:right w:val="single" w:sz="4" w:space="0" w:color="000000"/>
            </w:tcBorders>
            <w:shd w:val="clear" w:color="auto" w:fill="auto"/>
            <w:hideMark/>
          </w:tcPr>
          <w:p w14:paraId="46C6FE26" w14:textId="77777777" w:rsidR="007E00F2" w:rsidRPr="007C70A7" w:rsidRDefault="007E00F2" w:rsidP="00774025">
            <w:pPr>
              <w:jc w:val="center"/>
              <w:rPr>
                <w:sz w:val="20"/>
                <w:szCs w:val="20"/>
                <w:lang w:val="kk-KZ"/>
              </w:rPr>
            </w:pPr>
          </w:p>
        </w:tc>
        <w:tc>
          <w:tcPr>
            <w:tcW w:w="7088" w:type="dxa"/>
            <w:gridSpan w:val="11"/>
            <w:tcBorders>
              <w:top w:val="single" w:sz="4" w:space="0" w:color="000000"/>
              <w:left w:val="single" w:sz="4" w:space="0" w:color="000000"/>
              <w:bottom w:val="single" w:sz="4" w:space="0" w:color="000000"/>
              <w:right w:val="single" w:sz="4" w:space="0" w:color="000000"/>
            </w:tcBorders>
            <w:shd w:val="clear" w:color="auto" w:fill="auto"/>
          </w:tcPr>
          <w:p w14:paraId="5B10D7F0" w14:textId="77777777" w:rsidR="007E00F2" w:rsidRPr="00D05AD3" w:rsidRDefault="007E00F2" w:rsidP="00774025">
            <w:pPr>
              <w:snapToGrid w:val="0"/>
              <w:jc w:val="both"/>
              <w:rPr>
                <w:sz w:val="20"/>
                <w:szCs w:val="20"/>
                <w:lang w:val="kk-KZ"/>
              </w:rPr>
            </w:pPr>
            <w:r w:rsidRPr="00D05AD3">
              <w:rPr>
                <w:b/>
                <w:color w:val="000000"/>
                <w:sz w:val="20"/>
                <w:szCs w:val="20"/>
                <w:lang w:val="kk-KZ"/>
              </w:rPr>
              <w:t>Семинар</w:t>
            </w:r>
            <w:r w:rsidRPr="00D05AD3">
              <w:rPr>
                <w:b/>
                <w:bCs/>
                <w:sz w:val="20"/>
                <w:szCs w:val="20"/>
                <w:lang w:val="kk-KZ"/>
              </w:rPr>
              <w:t xml:space="preserve"> 7. </w:t>
            </w:r>
            <w:r w:rsidRPr="00D05AD3">
              <w:rPr>
                <w:bCs/>
                <w:sz w:val="20"/>
                <w:szCs w:val="20"/>
                <w:lang w:val="kk-KZ" w:eastAsia="ko-KR"/>
              </w:rPr>
              <w:t>Шетелдік психологиялық концеп циялардағы психикалық даму мәселелері. Рекапитуляция ұғымы (С.Холл, Д.Болдуин).</w:t>
            </w:r>
            <w:r w:rsidRPr="00D05AD3">
              <w:rPr>
                <w:sz w:val="20"/>
                <w:szCs w:val="20"/>
                <w:lang w:val="kk-KZ" w:eastAsia="ko-KR"/>
              </w:rPr>
              <w:t xml:space="preserve"> Іс -әрекеттің әр түрлі форма ларының және мектепке дейінгілердің ересектермен, құрбыларымен </w:t>
            </w:r>
            <w:r w:rsidRPr="00D05AD3">
              <w:rPr>
                <w:sz w:val="20"/>
                <w:szCs w:val="20"/>
                <w:lang w:val="kk-KZ" w:eastAsia="ko-KR"/>
              </w:rPr>
              <w:lastRenderedPageBreak/>
              <w:t>қарым қатынас формаларының даму ерекшеліктері. Мектепке дейінгілердегі психикалық процестердің дамуының негізгі заңдылықтары. Баланың психикалық дамуы үшін сенсорлық процестерді мақсатты сәйкесті қалыптастырудың мәні (А.В.Запорожец, В.П.Зинченко, Л.А.Венгер).</w:t>
            </w: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3038EDC0" w14:textId="77777777" w:rsidR="007E00F2" w:rsidRPr="007C70A7" w:rsidRDefault="007E00F2" w:rsidP="00774025">
            <w:pPr>
              <w:jc w:val="center"/>
              <w:rPr>
                <w:sz w:val="20"/>
                <w:szCs w:val="20"/>
                <w:lang w:val="kk-KZ"/>
              </w:rPr>
            </w:pPr>
            <w:r>
              <w:rPr>
                <w:sz w:val="20"/>
                <w:szCs w:val="20"/>
                <w:lang w:val="kk-KZ"/>
              </w:rPr>
              <w:lastRenderedPageBreak/>
              <w:t>2</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1305B73E" w14:textId="77777777" w:rsidR="007E00F2" w:rsidRPr="007C70A7" w:rsidRDefault="007E00F2" w:rsidP="00774025">
            <w:pPr>
              <w:jc w:val="center"/>
              <w:rPr>
                <w:sz w:val="20"/>
                <w:szCs w:val="20"/>
                <w:lang w:val="kk-KZ"/>
              </w:rPr>
            </w:pPr>
            <w:r>
              <w:rPr>
                <w:sz w:val="20"/>
                <w:szCs w:val="20"/>
                <w:lang w:val="kk-KZ"/>
              </w:rPr>
              <w:t>7</w:t>
            </w:r>
          </w:p>
        </w:tc>
      </w:tr>
      <w:tr w:rsidR="00D02172" w:rsidRPr="007C70A7" w14:paraId="405A3C36"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259"/>
          <w:jc w:val="center"/>
        </w:trPr>
        <w:tc>
          <w:tcPr>
            <w:tcW w:w="1028" w:type="dxa"/>
            <w:gridSpan w:val="2"/>
            <w:tcBorders>
              <w:left w:val="single" w:sz="4" w:space="0" w:color="000000"/>
              <w:bottom w:val="single" w:sz="4" w:space="0" w:color="000000"/>
              <w:right w:val="single" w:sz="4" w:space="0" w:color="000000"/>
            </w:tcBorders>
            <w:shd w:val="clear" w:color="auto" w:fill="auto"/>
            <w:hideMark/>
          </w:tcPr>
          <w:p w14:paraId="694F8466" w14:textId="77777777" w:rsidR="00D02172" w:rsidRPr="007C70A7" w:rsidRDefault="00D02172" w:rsidP="00774025">
            <w:pPr>
              <w:jc w:val="center"/>
              <w:rPr>
                <w:sz w:val="20"/>
                <w:szCs w:val="20"/>
                <w:lang w:val="kk-KZ"/>
              </w:rPr>
            </w:pPr>
            <w:r w:rsidRPr="007C70A7">
              <w:rPr>
                <w:b/>
                <w:sz w:val="20"/>
                <w:szCs w:val="20"/>
                <w:lang w:val="kk-KZ"/>
              </w:rPr>
              <w:t>АБ 1</w:t>
            </w:r>
          </w:p>
        </w:tc>
        <w:tc>
          <w:tcPr>
            <w:tcW w:w="7088" w:type="dxa"/>
            <w:gridSpan w:val="11"/>
            <w:tcBorders>
              <w:top w:val="single" w:sz="4" w:space="0" w:color="000000"/>
              <w:left w:val="single" w:sz="4" w:space="0" w:color="000000"/>
              <w:bottom w:val="single" w:sz="4" w:space="0" w:color="000000"/>
              <w:right w:val="single" w:sz="4" w:space="0" w:color="000000"/>
            </w:tcBorders>
            <w:shd w:val="clear" w:color="auto" w:fill="auto"/>
          </w:tcPr>
          <w:p w14:paraId="2A972AE7" w14:textId="77777777" w:rsidR="00D02172" w:rsidRPr="007C70A7" w:rsidRDefault="00D02172" w:rsidP="00774025">
            <w:pPr>
              <w:snapToGrid w:val="0"/>
              <w:jc w:val="both"/>
              <w:rPr>
                <w:b/>
                <w:sz w:val="20"/>
                <w:szCs w:val="20"/>
                <w:lang w:val="kk-KZ"/>
              </w:rPr>
            </w:pP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04559E56" w14:textId="77777777" w:rsidR="00D02172" w:rsidRPr="007C70A7" w:rsidRDefault="00D02172" w:rsidP="00774025">
            <w:pPr>
              <w:jc w:val="center"/>
              <w:rPr>
                <w:sz w:val="20"/>
                <w:szCs w:val="20"/>
                <w:lang w:val="kk-KZ"/>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63A8087B" w14:textId="77777777" w:rsidR="00D02172" w:rsidRPr="007C70A7" w:rsidRDefault="00D02172" w:rsidP="00774025">
            <w:pPr>
              <w:jc w:val="center"/>
              <w:rPr>
                <w:sz w:val="20"/>
                <w:szCs w:val="20"/>
                <w:lang w:val="kk-KZ"/>
              </w:rPr>
            </w:pPr>
            <w:r w:rsidRPr="007C70A7">
              <w:rPr>
                <w:b/>
                <w:sz w:val="20"/>
                <w:szCs w:val="20"/>
                <w:lang w:val="kk-KZ"/>
              </w:rPr>
              <w:t>100</w:t>
            </w:r>
          </w:p>
        </w:tc>
      </w:tr>
      <w:tr w:rsidR="009068D0" w:rsidRPr="007C70A7" w14:paraId="3A51BD6D"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499"/>
          <w:jc w:val="center"/>
        </w:trPr>
        <w:tc>
          <w:tcPr>
            <w:tcW w:w="1028" w:type="dxa"/>
            <w:gridSpan w:val="2"/>
            <w:vMerge w:val="restart"/>
            <w:tcBorders>
              <w:left w:val="single" w:sz="4" w:space="0" w:color="000000"/>
              <w:right w:val="single" w:sz="4" w:space="0" w:color="000000"/>
            </w:tcBorders>
            <w:shd w:val="clear" w:color="auto" w:fill="auto"/>
            <w:hideMark/>
          </w:tcPr>
          <w:p w14:paraId="60C4C22D" w14:textId="77777777" w:rsidR="009068D0" w:rsidRPr="007C70A7" w:rsidRDefault="009068D0" w:rsidP="00774025">
            <w:pPr>
              <w:jc w:val="center"/>
              <w:rPr>
                <w:sz w:val="20"/>
                <w:szCs w:val="20"/>
                <w:lang w:val="kk-KZ"/>
              </w:rPr>
            </w:pPr>
          </w:p>
          <w:p w14:paraId="775A1B06" w14:textId="77777777" w:rsidR="009068D0" w:rsidRPr="007C70A7" w:rsidRDefault="009068D0" w:rsidP="00774025">
            <w:pPr>
              <w:jc w:val="center"/>
              <w:rPr>
                <w:sz w:val="20"/>
                <w:szCs w:val="20"/>
                <w:lang w:val="kk-KZ"/>
              </w:rPr>
            </w:pPr>
            <w:r w:rsidRPr="007C70A7">
              <w:rPr>
                <w:sz w:val="20"/>
                <w:szCs w:val="20"/>
                <w:lang w:val="kk-KZ"/>
              </w:rPr>
              <w:t>8</w:t>
            </w:r>
          </w:p>
        </w:tc>
        <w:tc>
          <w:tcPr>
            <w:tcW w:w="7088" w:type="dxa"/>
            <w:gridSpan w:val="11"/>
            <w:tcBorders>
              <w:top w:val="single" w:sz="4" w:space="0" w:color="000000"/>
              <w:left w:val="single" w:sz="4" w:space="0" w:color="000000"/>
              <w:bottom w:val="single" w:sz="4" w:space="0" w:color="000000"/>
              <w:right w:val="single" w:sz="4" w:space="0" w:color="000000"/>
            </w:tcBorders>
            <w:shd w:val="clear" w:color="auto" w:fill="auto"/>
          </w:tcPr>
          <w:p w14:paraId="56CBBDD9" w14:textId="77777777" w:rsidR="009068D0" w:rsidRPr="007C70A7" w:rsidRDefault="009068D0" w:rsidP="00774025">
            <w:pPr>
              <w:snapToGrid w:val="0"/>
              <w:jc w:val="both"/>
              <w:rPr>
                <w:sz w:val="20"/>
                <w:szCs w:val="20"/>
                <w:lang w:val="kk-KZ"/>
              </w:rPr>
            </w:pPr>
            <w:r w:rsidRPr="007C70A7">
              <w:rPr>
                <w:b/>
                <w:bCs/>
                <w:sz w:val="20"/>
                <w:szCs w:val="20"/>
                <w:lang w:val="kk-KZ" w:eastAsia="ar-SA"/>
              </w:rPr>
              <w:t>Дәріс 8.</w:t>
            </w:r>
            <w:r w:rsidRPr="007C70A7">
              <w:rPr>
                <w:sz w:val="20"/>
                <w:szCs w:val="20"/>
                <w:lang w:val="kk-KZ"/>
              </w:rPr>
              <w:t xml:space="preserve"> </w:t>
            </w:r>
            <w:r w:rsidRPr="00AC3A1C">
              <w:rPr>
                <w:bCs/>
                <w:sz w:val="20"/>
                <w:szCs w:val="20"/>
                <w:lang w:val="kk-KZ" w:eastAsia="ko-KR"/>
              </w:rPr>
              <w:t>Мектепке дейінгі балалар-дың танымдық процестерінің дамуы.</w:t>
            </w:r>
            <w:r w:rsidRPr="00AC3A1C">
              <w:rPr>
                <w:sz w:val="20"/>
                <w:szCs w:val="20"/>
                <w:lang w:val="kk-KZ" w:eastAsia="ko-KR"/>
              </w:rPr>
              <w:t xml:space="preserve"> Бала дамуындағы ойынның рөлі (Штерн, Адлер, Д.Эльконин).</w:t>
            </w: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613F13A8" w14:textId="77777777" w:rsidR="009068D0" w:rsidRPr="007C70A7" w:rsidRDefault="009068D0" w:rsidP="00774025">
            <w:pPr>
              <w:jc w:val="center"/>
              <w:rPr>
                <w:sz w:val="20"/>
                <w:szCs w:val="20"/>
                <w:lang w:val="kk-KZ"/>
              </w:rPr>
            </w:pPr>
            <w:r>
              <w:rPr>
                <w:sz w:val="20"/>
                <w:szCs w:val="20"/>
                <w:lang w:val="kk-KZ"/>
              </w:rPr>
              <w:t>1</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4BE20E77" w14:textId="77777777" w:rsidR="009068D0" w:rsidRPr="007C70A7" w:rsidRDefault="009068D0" w:rsidP="00774025">
            <w:pPr>
              <w:jc w:val="center"/>
              <w:rPr>
                <w:sz w:val="20"/>
                <w:szCs w:val="20"/>
                <w:lang w:val="kk-KZ"/>
              </w:rPr>
            </w:pPr>
            <w:r>
              <w:rPr>
                <w:sz w:val="20"/>
                <w:szCs w:val="20"/>
                <w:lang w:val="kk-KZ"/>
              </w:rPr>
              <w:t>1</w:t>
            </w:r>
          </w:p>
        </w:tc>
      </w:tr>
      <w:tr w:rsidR="009068D0" w:rsidRPr="007C70A7" w14:paraId="6F961157"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958"/>
          <w:jc w:val="center"/>
        </w:trPr>
        <w:tc>
          <w:tcPr>
            <w:tcW w:w="1028" w:type="dxa"/>
            <w:gridSpan w:val="2"/>
            <w:vMerge/>
            <w:tcBorders>
              <w:left w:val="single" w:sz="4" w:space="0" w:color="000000"/>
              <w:right w:val="single" w:sz="4" w:space="0" w:color="000000"/>
            </w:tcBorders>
            <w:shd w:val="clear" w:color="auto" w:fill="auto"/>
            <w:hideMark/>
          </w:tcPr>
          <w:p w14:paraId="6CDCE266" w14:textId="77777777" w:rsidR="009068D0" w:rsidRPr="007C70A7" w:rsidRDefault="009068D0" w:rsidP="00774025">
            <w:pPr>
              <w:jc w:val="center"/>
              <w:rPr>
                <w:sz w:val="20"/>
                <w:szCs w:val="20"/>
                <w:lang w:val="kk-KZ"/>
              </w:rPr>
            </w:pPr>
          </w:p>
        </w:tc>
        <w:tc>
          <w:tcPr>
            <w:tcW w:w="7088" w:type="dxa"/>
            <w:gridSpan w:val="11"/>
            <w:tcBorders>
              <w:top w:val="single" w:sz="4" w:space="0" w:color="000000"/>
              <w:left w:val="single" w:sz="4" w:space="0" w:color="000000"/>
              <w:right w:val="single" w:sz="4" w:space="0" w:color="000000"/>
            </w:tcBorders>
            <w:shd w:val="clear" w:color="auto" w:fill="auto"/>
          </w:tcPr>
          <w:p w14:paraId="70E66128" w14:textId="77777777" w:rsidR="009068D0" w:rsidRPr="0043613F" w:rsidRDefault="009068D0" w:rsidP="00774025">
            <w:pPr>
              <w:pStyle w:val="20"/>
              <w:tabs>
                <w:tab w:val="num" w:pos="0"/>
                <w:tab w:val="left" w:pos="360"/>
                <w:tab w:val="num" w:pos="2160"/>
              </w:tabs>
              <w:spacing w:after="0" w:line="240" w:lineRule="auto"/>
              <w:jc w:val="both"/>
              <w:rPr>
                <w:sz w:val="20"/>
                <w:szCs w:val="20"/>
                <w:lang w:val="kk-KZ" w:eastAsia="ko-KR"/>
              </w:rPr>
            </w:pPr>
            <w:r w:rsidRPr="0043613F">
              <w:rPr>
                <w:b/>
                <w:color w:val="000000"/>
                <w:sz w:val="20"/>
                <w:szCs w:val="20"/>
                <w:lang w:val="kk-KZ"/>
              </w:rPr>
              <w:t>Семинар</w:t>
            </w:r>
            <w:r w:rsidRPr="0043613F">
              <w:rPr>
                <w:b/>
                <w:bCs/>
                <w:sz w:val="20"/>
                <w:szCs w:val="20"/>
                <w:lang w:val="kk-KZ"/>
              </w:rPr>
              <w:t xml:space="preserve"> 8. </w:t>
            </w:r>
            <w:r w:rsidRPr="0043613F">
              <w:rPr>
                <w:sz w:val="20"/>
                <w:szCs w:val="20"/>
                <w:lang w:val="kk-KZ" w:eastAsia="ko-KR"/>
              </w:rPr>
              <w:t>Сөздік және грамматикалық сөздің дамуы; сөз функцияларының дамуы. Эмоция-ерік сферасының дамуы. Мінездің, қабылеттердің қалыптасуы.</w:t>
            </w:r>
          </w:p>
          <w:p w14:paraId="512A3058" w14:textId="77777777" w:rsidR="009068D0" w:rsidRPr="0043613F" w:rsidRDefault="009068D0" w:rsidP="009068D0">
            <w:pPr>
              <w:snapToGrid w:val="0"/>
              <w:jc w:val="both"/>
              <w:rPr>
                <w:sz w:val="20"/>
                <w:szCs w:val="20"/>
                <w:lang w:val="kk-KZ"/>
              </w:rPr>
            </w:pPr>
            <w:r w:rsidRPr="0043613F">
              <w:rPr>
                <w:sz w:val="20"/>
                <w:szCs w:val="20"/>
                <w:lang w:val="kk-KZ" w:eastAsia="ko-KR"/>
              </w:rPr>
              <w:t xml:space="preserve">Баланы мектептегі жүйелі оқытуға дайындау (Е.Е.Кравцова). </w:t>
            </w:r>
            <w:proofErr w:type="spellStart"/>
            <w:r w:rsidRPr="0043613F">
              <w:rPr>
                <w:sz w:val="20"/>
                <w:szCs w:val="20"/>
                <w:lang w:eastAsia="ko-KR"/>
              </w:rPr>
              <w:t>Дайындық</w:t>
            </w:r>
            <w:proofErr w:type="spellEnd"/>
            <w:r w:rsidRPr="0043613F">
              <w:rPr>
                <w:sz w:val="20"/>
                <w:szCs w:val="20"/>
                <w:lang w:eastAsia="ko-KR"/>
              </w:rPr>
              <w:t xml:space="preserve"> </w:t>
            </w:r>
            <w:proofErr w:type="spellStart"/>
            <w:r w:rsidRPr="0043613F">
              <w:rPr>
                <w:sz w:val="20"/>
                <w:szCs w:val="20"/>
                <w:lang w:eastAsia="ko-KR"/>
              </w:rPr>
              <w:t>түрлері</w:t>
            </w:r>
            <w:proofErr w:type="spellEnd"/>
            <w:r w:rsidRPr="0043613F">
              <w:rPr>
                <w:sz w:val="20"/>
                <w:szCs w:val="20"/>
                <w:lang w:eastAsia="ko-KR"/>
              </w:rPr>
              <w:t xml:space="preserve">, </w:t>
            </w:r>
            <w:proofErr w:type="spellStart"/>
            <w:r w:rsidRPr="0043613F">
              <w:rPr>
                <w:sz w:val="20"/>
                <w:szCs w:val="20"/>
                <w:lang w:eastAsia="ko-KR"/>
              </w:rPr>
              <w:t>олардың</w:t>
            </w:r>
            <w:proofErr w:type="spellEnd"/>
            <w:r w:rsidRPr="0043613F">
              <w:rPr>
                <w:sz w:val="20"/>
                <w:szCs w:val="20"/>
                <w:lang w:eastAsia="ko-KR"/>
              </w:rPr>
              <w:t xml:space="preserve"> </w:t>
            </w:r>
            <w:proofErr w:type="spellStart"/>
            <w:r w:rsidRPr="0043613F">
              <w:rPr>
                <w:sz w:val="20"/>
                <w:szCs w:val="20"/>
                <w:lang w:eastAsia="ko-KR"/>
              </w:rPr>
              <w:t>сипаттамалары</w:t>
            </w:r>
            <w:proofErr w:type="spellEnd"/>
            <w:r w:rsidRPr="0043613F">
              <w:rPr>
                <w:sz w:val="20"/>
                <w:szCs w:val="20"/>
                <w:lang w:eastAsia="ko-KR"/>
              </w:rPr>
              <w:t>.</w:t>
            </w:r>
          </w:p>
        </w:tc>
        <w:tc>
          <w:tcPr>
            <w:tcW w:w="1701" w:type="dxa"/>
            <w:gridSpan w:val="4"/>
            <w:tcBorders>
              <w:top w:val="single" w:sz="4" w:space="0" w:color="000000"/>
              <w:left w:val="single" w:sz="4" w:space="0" w:color="auto"/>
              <w:right w:val="single" w:sz="4" w:space="0" w:color="000000"/>
            </w:tcBorders>
            <w:shd w:val="clear" w:color="auto" w:fill="auto"/>
            <w:hideMark/>
          </w:tcPr>
          <w:p w14:paraId="5A8D80B3" w14:textId="77777777" w:rsidR="009068D0" w:rsidRPr="007C70A7" w:rsidRDefault="009068D0" w:rsidP="00774025">
            <w:pPr>
              <w:jc w:val="center"/>
              <w:rPr>
                <w:sz w:val="20"/>
                <w:szCs w:val="20"/>
                <w:lang w:val="kk-KZ"/>
              </w:rPr>
            </w:pPr>
            <w:r>
              <w:rPr>
                <w:sz w:val="20"/>
                <w:szCs w:val="20"/>
                <w:lang w:val="kk-KZ"/>
              </w:rPr>
              <w:t>2</w:t>
            </w:r>
          </w:p>
        </w:tc>
        <w:tc>
          <w:tcPr>
            <w:tcW w:w="674" w:type="dxa"/>
            <w:tcBorders>
              <w:top w:val="single" w:sz="4" w:space="0" w:color="000000"/>
              <w:left w:val="single" w:sz="4" w:space="0" w:color="000000"/>
              <w:right w:val="single" w:sz="4" w:space="0" w:color="000000"/>
            </w:tcBorders>
            <w:shd w:val="clear" w:color="auto" w:fill="auto"/>
          </w:tcPr>
          <w:p w14:paraId="018F3FFA" w14:textId="77777777" w:rsidR="009068D0" w:rsidRPr="007C70A7" w:rsidRDefault="009068D0" w:rsidP="00774025">
            <w:pPr>
              <w:jc w:val="center"/>
              <w:rPr>
                <w:sz w:val="20"/>
                <w:szCs w:val="20"/>
                <w:lang w:val="kk-KZ"/>
              </w:rPr>
            </w:pPr>
            <w:r>
              <w:rPr>
                <w:sz w:val="20"/>
                <w:szCs w:val="20"/>
                <w:lang w:val="kk-KZ"/>
              </w:rPr>
              <w:t>6</w:t>
            </w:r>
          </w:p>
        </w:tc>
      </w:tr>
      <w:tr w:rsidR="007E00F2" w:rsidRPr="007C70A7" w14:paraId="6B327C09"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499"/>
          <w:jc w:val="center"/>
        </w:trPr>
        <w:tc>
          <w:tcPr>
            <w:tcW w:w="1028" w:type="dxa"/>
            <w:gridSpan w:val="2"/>
            <w:vMerge w:val="restart"/>
            <w:tcBorders>
              <w:left w:val="single" w:sz="4" w:space="0" w:color="000000"/>
              <w:right w:val="single" w:sz="4" w:space="0" w:color="000000"/>
            </w:tcBorders>
            <w:shd w:val="clear" w:color="auto" w:fill="auto"/>
            <w:hideMark/>
          </w:tcPr>
          <w:p w14:paraId="6B24274C" w14:textId="77777777" w:rsidR="007E00F2" w:rsidRPr="007C70A7" w:rsidRDefault="007E00F2" w:rsidP="00774025">
            <w:pPr>
              <w:jc w:val="center"/>
              <w:rPr>
                <w:sz w:val="20"/>
                <w:szCs w:val="20"/>
                <w:lang w:val="kk-KZ"/>
              </w:rPr>
            </w:pPr>
          </w:p>
          <w:p w14:paraId="65047B2E" w14:textId="77777777" w:rsidR="007E00F2" w:rsidRPr="007C70A7" w:rsidRDefault="007E00F2" w:rsidP="00774025">
            <w:pPr>
              <w:jc w:val="center"/>
              <w:rPr>
                <w:sz w:val="20"/>
                <w:szCs w:val="20"/>
                <w:lang w:val="kk-KZ"/>
              </w:rPr>
            </w:pPr>
            <w:r w:rsidRPr="007C70A7">
              <w:rPr>
                <w:sz w:val="20"/>
                <w:szCs w:val="20"/>
                <w:lang w:val="kk-KZ"/>
              </w:rPr>
              <w:t>9</w:t>
            </w:r>
          </w:p>
        </w:tc>
        <w:tc>
          <w:tcPr>
            <w:tcW w:w="7088" w:type="dxa"/>
            <w:gridSpan w:val="11"/>
            <w:tcBorders>
              <w:top w:val="single" w:sz="4" w:space="0" w:color="000000"/>
              <w:left w:val="single" w:sz="4" w:space="0" w:color="000000"/>
              <w:bottom w:val="single" w:sz="4" w:space="0" w:color="000000"/>
              <w:right w:val="single" w:sz="4" w:space="0" w:color="000000"/>
            </w:tcBorders>
            <w:shd w:val="clear" w:color="auto" w:fill="auto"/>
          </w:tcPr>
          <w:p w14:paraId="77F67531" w14:textId="77777777" w:rsidR="007E00F2" w:rsidRPr="007C70A7" w:rsidRDefault="007E00F2" w:rsidP="00774025">
            <w:pPr>
              <w:snapToGrid w:val="0"/>
              <w:jc w:val="both"/>
              <w:rPr>
                <w:sz w:val="20"/>
                <w:szCs w:val="20"/>
                <w:lang w:val="kk-KZ"/>
              </w:rPr>
            </w:pPr>
            <w:r w:rsidRPr="007C70A7">
              <w:rPr>
                <w:b/>
                <w:bCs/>
                <w:sz w:val="20"/>
                <w:szCs w:val="20"/>
                <w:lang w:val="kk-KZ" w:eastAsia="ar-SA"/>
              </w:rPr>
              <w:t xml:space="preserve">Дәріс 9. </w:t>
            </w:r>
            <w:r w:rsidRPr="00AC3A1C">
              <w:rPr>
                <w:bCs/>
                <w:sz w:val="20"/>
                <w:szCs w:val="20"/>
                <w:lang w:val="kk-KZ" w:eastAsia="ko-KR"/>
              </w:rPr>
              <w:t xml:space="preserve">Бастауыш мектеп жасындағы баланың ақыл-ойы мен мінез-құлқының  дамуы </w:t>
            </w:r>
            <w:r>
              <w:rPr>
                <w:bCs/>
                <w:sz w:val="20"/>
                <w:szCs w:val="20"/>
                <w:lang w:val="kk-KZ" w:eastAsia="ko-KR"/>
              </w:rPr>
              <w:t xml:space="preserve"> </w:t>
            </w:r>
            <w:r w:rsidRPr="00AC3A1C">
              <w:rPr>
                <w:sz w:val="20"/>
                <w:szCs w:val="20"/>
                <w:lang w:val="kk-KZ"/>
              </w:rPr>
              <w:t>Әрбір жас сатысындағы психикалық даму ерекшеліктері</w:t>
            </w: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44FABEB4" w14:textId="77777777" w:rsidR="007E00F2" w:rsidRPr="007C70A7" w:rsidRDefault="007E00F2" w:rsidP="00774025">
            <w:pPr>
              <w:jc w:val="center"/>
              <w:rPr>
                <w:sz w:val="20"/>
                <w:szCs w:val="20"/>
                <w:lang w:val="kk-KZ"/>
              </w:rPr>
            </w:pPr>
            <w:r>
              <w:rPr>
                <w:sz w:val="20"/>
                <w:szCs w:val="20"/>
                <w:lang w:val="kk-KZ"/>
              </w:rPr>
              <w:t>1</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6272DA6D" w14:textId="77777777" w:rsidR="007E00F2" w:rsidRPr="007C70A7" w:rsidRDefault="007E00F2" w:rsidP="00774025">
            <w:pPr>
              <w:jc w:val="center"/>
              <w:rPr>
                <w:sz w:val="20"/>
                <w:szCs w:val="20"/>
                <w:lang w:val="kk-KZ"/>
              </w:rPr>
            </w:pPr>
            <w:r>
              <w:rPr>
                <w:sz w:val="20"/>
                <w:szCs w:val="20"/>
                <w:lang w:val="kk-KZ"/>
              </w:rPr>
              <w:t>1</w:t>
            </w:r>
          </w:p>
        </w:tc>
      </w:tr>
      <w:tr w:rsidR="007E00F2" w:rsidRPr="007C70A7" w14:paraId="7C42EF90"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499"/>
          <w:jc w:val="center"/>
        </w:trPr>
        <w:tc>
          <w:tcPr>
            <w:tcW w:w="1028" w:type="dxa"/>
            <w:gridSpan w:val="2"/>
            <w:vMerge/>
            <w:tcBorders>
              <w:left w:val="single" w:sz="4" w:space="0" w:color="000000"/>
              <w:right w:val="single" w:sz="4" w:space="0" w:color="000000"/>
            </w:tcBorders>
            <w:shd w:val="clear" w:color="auto" w:fill="auto"/>
            <w:hideMark/>
          </w:tcPr>
          <w:p w14:paraId="0ACD4974" w14:textId="77777777" w:rsidR="007E00F2" w:rsidRPr="007C70A7" w:rsidRDefault="007E00F2" w:rsidP="00774025">
            <w:pPr>
              <w:jc w:val="center"/>
              <w:rPr>
                <w:sz w:val="20"/>
                <w:szCs w:val="20"/>
                <w:lang w:val="kk-KZ"/>
              </w:rPr>
            </w:pPr>
          </w:p>
        </w:tc>
        <w:tc>
          <w:tcPr>
            <w:tcW w:w="7088" w:type="dxa"/>
            <w:gridSpan w:val="11"/>
            <w:tcBorders>
              <w:top w:val="single" w:sz="4" w:space="0" w:color="000000"/>
              <w:left w:val="single" w:sz="4" w:space="0" w:color="000000"/>
              <w:bottom w:val="single" w:sz="4" w:space="0" w:color="000000"/>
              <w:right w:val="single" w:sz="4" w:space="0" w:color="000000"/>
            </w:tcBorders>
            <w:shd w:val="clear" w:color="auto" w:fill="auto"/>
          </w:tcPr>
          <w:p w14:paraId="00879513" w14:textId="77777777" w:rsidR="007E00F2" w:rsidRPr="0043613F" w:rsidRDefault="007E00F2" w:rsidP="007E00F2">
            <w:pPr>
              <w:pStyle w:val="20"/>
              <w:numPr>
                <w:ilvl w:val="3"/>
                <w:numId w:val="4"/>
              </w:numPr>
              <w:tabs>
                <w:tab w:val="clear" w:pos="720"/>
                <w:tab w:val="num" w:pos="0"/>
                <w:tab w:val="left" w:pos="360"/>
              </w:tabs>
              <w:spacing w:after="0" w:line="240" w:lineRule="auto"/>
              <w:ind w:left="0" w:firstLine="0"/>
              <w:jc w:val="both"/>
              <w:rPr>
                <w:sz w:val="20"/>
                <w:szCs w:val="20"/>
                <w:lang w:val="kk-KZ" w:eastAsia="ko-KR"/>
              </w:rPr>
            </w:pPr>
            <w:r w:rsidRPr="0043613F">
              <w:rPr>
                <w:b/>
                <w:color w:val="000000"/>
                <w:sz w:val="20"/>
                <w:szCs w:val="20"/>
                <w:lang w:val="kk-KZ"/>
              </w:rPr>
              <w:t>Семинар</w:t>
            </w:r>
            <w:r w:rsidRPr="0043613F">
              <w:rPr>
                <w:b/>
                <w:bCs/>
                <w:sz w:val="20"/>
                <w:szCs w:val="20"/>
                <w:lang w:val="kk-KZ"/>
              </w:rPr>
              <w:t xml:space="preserve"> 9.</w:t>
            </w:r>
            <w:r w:rsidRPr="00A52A05">
              <w:rPr>
                <w:b/>
                <w:bCs/>
                <w:sz w:val="20"/>
                <w:szCs w:val="20"/>
                <w:lang w:val="kk-KZ"/>
              </w:rPr>
              <w:t xml:space="preserve"> </w:t>
            </w:r>
            <w:r w:rsidRPr="0043613F">
              <w:rPr>
                <w:sz w:val="20"/>
                <w:szCs w:val="20"/>
                <w:lang w:val="kk-KZ" w:eastAsia="ko-KR"/>
              </w:rPr>
              <w:t xml:space="preserve">Мектепке келудің алғашқы кездерінде кездесетін қиындықтар. Баланың мектепке оңай бейімделуінің әлеуметтік-психологиялық тәсілдері. </w:t>
            </w:r>
          </w:p>
          <w:p w14:paraId="6C6EBAA3" w14:textId="77777777" w:rsidR="007E00F2" w:rsidRPr="0043613F" w:rsidRDefault="007E00F2" w:rsidP="007E00F2">
            <w:pPr>
              <w:pStyle w:val="20"/>
              <w:numPr>
                <w:ilvl w:val="3"/>
                <w:numId w:val="4"/>
              </w:numPr>
              <w:tabs>
                <w:tab w:val="clear" w:pos="720"/>
                <w:tab w:val="num" w:pos="0"/>
                <w:tab w:val="left" w:pos="360"/>
              </w:tabs>
              <w:spacing w:after="0" w:line="240" w:lineRule="auto"/>
              <w:ind w:left="0" w:firstLine="0"/>
              <w:jc w:val="both"/>
              <w:rPr>
                <w:sz w:val="20"/>
                <w:szCs w:val="20"/>
                <w:lang w:val="kk-KZ" w:eastAsia="ko-KR"/>
              </w:rPr>
            </w:pPr>
            <w:r w:rsidRPr="0043613F">
              <w:rPr>
                <w:sz w:val="20"/>
                <w:szCs w:val="20"/>
                <w:lang w:val="kk-KZ" w:eastAsia="ko-KR"/>
              </w:rPr>
              <w:t xml:space="preserve">Оқу іс әрекеті кіші мектептегілердің жетекші іс әрекеті ретінде. Оқу іс әрекетінің жалпы құрылымы, қалыптастыру заңдылықтары. Мектептегі алғашқы теориялық ойлаудың қалыптасуы (Д.Б.Эльконин, В.В.Давыдов). </w:t>
            </w:r>
          </w:p>
          <w:p w14:paraId="6EFAFD05" w14:textId="77777777" w:rsidR="007E00F2" w:rsidRPr="0043613F" w:rsidRDefault="007E00F2" w:rsidP="007E00F2">
            <w:pPr>
              <w:pStyle w:val="20"/>
              <w:numPr>
                <w:ilvl w:val="3"/>
                <w:numId w:val="4"/>
              </w:numPr>
              <w:tabs>
                <w:tab w:val="clear" w:pos="720"/>
                <w:tab w:val="num" w:pos="0"/>
                <w:tab w:val="left" w:pos="360"/>
              </w:tabs>
              <w:spacing w:after="0" w:line="240" w:lineRule="auto"/>
              <w:ind w:left="0" w:firstLine="0"/>
              <w:jc w:val="both"/>
              <w:rPr>
                <w:sz w:val="20"/>
                <w:szCs w:val="20"/>
                <w:lang w:val="kk-KZ" w:eastAsia="ko-KR"/>
              </w:rPr>
            </w:pPr>
            <w:r w:rsidRPr="0043613F">
              <w:rPr>
                <w:sz w:val="20"/>
                <w:szCs w:val="20"/>
                <w:lang w:val="kk-KZ" w:eastAsia="ko-KR"/>
              </w:rPr>
              <w:t>Ақыл -ой әрекеті мен ұғымдарды сатылап қалыптастыру (П.Я.Гальперин).</w:t>
            </w:r>
          </w:p>
          <w:p w14:paraId="2DC98D4C" w14:textId="77777777" w:rsidR="007E00F2" w:rsidRPr="0043613F" w:rsidRDefault="007E00F2" w:rsidP="00774025">
            <w:pPr>
              <w:snapToGrid w:val="0"/>
              <w:jc w:val="both"/>
              <w:rPr>
                <w:sz w:val="20"/>
                <w:szCs w:val="20"/>
                <w:lang w:val="kk-KZ"/>
              </w:rPr>
            </w:pPr>
            <w:r w:rsidRPr="0043613F">
              <w:rPr>
                <w:sz w:val="20"/>
                <w:szCs w:val="20"/>
                <w:lang w:val="kk-KZ" w:eastAsia="ko-KR"/>
              </w:rPr>
              <w:t>Бастауыш мектеп жасындығы баланың  психикалық процестерінің дамуының негізгі заңдылықтары. Кіш мектептегілердің сөзінің дамуы. Сөзді ұғыну мәселесі,оның элементтері, формалары, оқытудың әртүрлі вариантындағы функциялары (Д.Б.Эльконин, А.К.Маркова, С.Н.Карпова).</w:t>
            </w:r>
            <w:r w:rsidRPr="0043613F">
              <w:rPr>
                <w:sz w:val="20"/>
                <w:szCs w:val="20"/>
                <w:lang w:val="kk-KZ"/>
              </w:rPr>
              <w:t>.</w:t>
            </w: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283E666A" w14:textId="77777777" w:rsidR="007E00F2" w:rsidRPr="007C70A7" w:rsidRDefault="007E00F2" w:rsidP="00774025">
            <w:pPr>
              <w:jc w:val="center"/>
              <w:rPr>
                <w:sz w:val="20"/>
                <w:szCs w:val="20"/>
                <w:lang w:val="kk-KZ"/>
              </w:rPr>
            </w:pPr>
            <w:r>
              <w:rPr>
                <w:sz w:val="20"/>
                <w:szCs w:val="20"/>
                <w:lang w:val="kk-KZ"/>
              </w:rPr>
              <w:t>2</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7CEBC71F" w14:textId="77777777" w:rsidR="007E00F2" w:rsidRPr="007C70A7" w:rsidRDefault="007E00F2" w:rsidP="00774025">
            <w:pPr>
              <w:jc w:val="center"/>
              <w:rPr>
                <w:sz w:val="20"/>
                <w:szCs w:val="20"/>
                <w:lang w:val="kk-KZ"/>
              </w:rPr>
            </w:pPr>
            <w:r>
              <w:rPr>
                <w:sz w:val="20"/>
                <w:szCs w:val="20"/>
                <w:lang w:val="kk-KZ"/>
              </w:rPr>
              <w:t>6</w:t>
            </w:r>
          </w:p>
        </w:tc>
      </w:tr>
      <w:tr w:rsidR="007E00F2" w:rsidRPr="007C70A7" w14:paraId="7D9E4C49"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499"/>
          <w:jc w:val="center"/>
        </w:trPr>
        <w:tc>
          <w:tcPr>
            <w:tcW w:w="1028" w:type="dxa"/>
            <w:gridSpan w:val="2"/>
            <w:vMerge/>
            <w:tcBorders>
              <w:left w:val="single" w:sz="4" w:space="0" w:color="000000"/>
              <w:bottom w:val="single" w:sz="4" w:space="0" w:color="000000"/>
              <w:right w:val="single" w:sz="4" w:space="0" w:color="000000"/>
            </w:tcBorders>
            <w:shd w:val="clear" w:color="auto" w:fill="auto"/>
            <w:hideMark/>
          </w:tcPr>
          <w:p w14:paraId="2EED5888" w14:textId="77777777" w:rsidR="007E00F2" w:rsidRPr="007C70A7" w:rsidRDefault="007E00F2" w:rsidP="00774025">
            <w:pPr>
              <w:jc w:val="center"/>
              <w:rPr>
                <w:sz w:val="20"/>
                <w:szCs w:val="20"/>
                <w:lang w:val="kk-KZ"/>
              </w:rPr>
            </w:pPr>
          </w:p>
        </w:tc>
        <w:tc>
          <w:tcPr>
            <w:tcW w:w="7088" w:type="dxa"/>
            <w:gridSpan w:val="11"/>
            <w:tcBorders>
              <w:top w:val="single" w:sz="4" w:space="0" w:color="000000"/>
              <w:left w:val="single" w:sz="4" w:space="0" w:color="000000"/>
              <w:bottom w:val="single" w:sz="4" w:space="0" w:color="000000"/>
              <w:right w:val="single" w:sz="4" w:space="0" w:color="000000"/>
            </w:tcBorders>
            <w:shd w:val="clear" w:color="auto" w:fill="auto"/>
          </w:tcPr>
          <w:p w14:paraId="626A1E90" w14:textId="77777777" w:rsidR="007E00F2" w:rsidRPr="007C70A7" w:rsidRDefault="009068D0" w:rsidP="00774025">
            <w:pPr>
              <w:jc w:val="both"/>
              <w:rPr>
                <w:bCs/>
                <w:sz w:val="20"/>
                <w:szCs w:val="20"/>
                <w:lang w:val="kk-KZ"/>
              </w:rPr>
            </w:pPr>
            <w:r>
              <w:rPr>
                <w:b/>
                <w:sz w:val="20"/>
                <w:szCs w:val="20"/>
                <w:lang w:val="kk-KZ"/>
              </w:rPr>
              <w:t>Б</w:t>
            </w:r>
            <w:r w:rsidR="007E00F2" w:rsidRPr="007C70A7">
              <w:rPr>
                <w:b/>
                <w:sz w:val="20"/>
                <w:szCs w:val="20"/>
                <w:lang w:val="kk-KZ"/>
              </w:rPr>
              <w:t xml:space="preserve">ӨЖ </w:t>
            </w:r>
            <w:r w:rsidR="007E00F2">
              <w:rPr>
                <w:b/>
                <w:sz w:val="20"/>
                <w:szCs w:val="20"/>
                <w:lang w:val="kk-KZ"/>
              </w:rPr>
              <w:t>3</w:t>
            </w:r>
            <w:r w:rsidR="007E00F2" w:rsidRPr="007C70A7">
              <w:rPr>
                <w:b/>
                <w:sz w:val="20"/>
                <w:szCs w:val="20"/>
                <w:lang w:val="kk-KZ"/>
              </w:rPr>
              <w:t xml:space="preserve"> </w:t>
            </w:r>
            <w:r w:rsidR="007E00F2" w:rsidRPr="007C70A7">
              <w:rPr>
                <w:bCs/>
                <w:sz w:val="20"/>
                <w:szCs w:val="20"/>
                <w:lang w:val="kk-KZ"/>
              </w:rPr>
              <w:t xml:space="preserve">Тақырып бойынша баяндама: </w:t>
            </w:r>
          </w:p>
          <w:p w14:paraId="1C236D41" w14:textId="77777777" w:rsidR="007E00F2" w:rsidRPr="007C70A7" w:rsidRDefault="007E00F2" w:rsidP="00774025">
            <w:pPr>
              <w:snapToGrid w:val="0"/>
              <w:jc w:val="both"/>
              <w:rPr>
                <w:b/>
                <w:color w:val="000000"/>
                <w:sz w:val="20"/>
                <w:szCs w:val="20"/>
                <w:lang w:val="kk-KZ"/>
              </w:rPr>
            </w:pPr>
            <w:r w:rsidRPr="0037758D">
              <w:rPr>
                <w:i/>
                <w:sz w:val="20"/>
                <w:szCs w:val="20"/>
                <w:lang w:val="kk-KZ"/>
              </w:rPr>
              <w:t>Мәселеге бағдарланған жоба. даярлау.</w:t>
            </w:r>
            <w:r w:rsidRPr="0037758D">
              <w:rPr>
                <w:sz w:val="20"/>
                <w:szCs w:val="20"/>
                <w:lang w:val="kk-KZ"/>
              </w:rPr>
              <w:t xml:space="preserve"> № 1</w:t>
            </w:r>
            <w:r w:rsidRPr="0037758D">
              <w:rPr>
                <w:b/>
                <w:sz w:val="20"/>
                <w:szCs w:val="20"/>
                <w:lang w:val="kk-KZ"/>
              </w:rPr>
              <w:t xml:space="preserve">  </w:t>
            </w:r>
            <w:r w:rsidRPr="00AC3A1C">
              <w:rPr>
                <w:sz w:val="20"/>
                <w:szCs w:val="20"/>
                <w:lang w:val="kk-KZ" w:eastAsia="ko-KR"/>
              </w:rPr>
              <w:t xml:space="preserve">Бала дамуындағы ойынның рөлі (Штерн, Адлер, Д.Эльконин) Ойынның басқа іс-әрекеттерден ерекшелігі. Баланың мектепке психологиялық дайындық мәселесі. </w:t>
            </w:r>
            <w:r w:rsidRPr="00AC3A1C">
              <w:rPr>
                <w:sz w:val="20"/>
                <w:szCs w:val="20"/>
                <w:lang w:val="kk-KZ"/>
              </w:rPr>
              <w:t>Шетел, Ресей, Қазақстан бойынша толық қарастыру.</w:t>
            </w:r>
            <w:r>
              <w:rPr>
                <w:sz w:val="20"/>
                <w:szCs w:val="20"/>
                <w:lang w:val="kk-KZ"/>
              </w:rPr>
              <w:t xml:space="preserve"> </w:t>
            </w:r>
            <w:r w:rsidRPr="0037758D">
              <w:rPr>
                <w:i/>
                <w:sz w:val="20"/>
                <w:szCs w:val="20"/>
                <w:lang w:val="kk-KZ"/>
              </w:rPr>
              <w:t xml:space="preserve"> </w:t>
            </w:r>
            <w:r w:rsidRPr="0037758D">
              <w:rPr>
                <w:snapToGrid w:val="0"/>
                <w:sz w:val="20"/>
                <w:szCs w:val="20"/>
                <w:lang w:val="kk-KZ"/>
              </w:rPr>
              <w:t>Презентация жасаңыз.</w:t>
            </w:r>
            <w:r w:rsidRPr="0037758D">
              <w:rPr>
                <w:i/>
                <w:sz w:val="20"/>
                <w:szCs w:val="20"/>
                <w:lang w:val="kk-KZ"/>
              </w:rPr>
              <w:t xml:space="preserve"> Мәселеге бағдарланған жоба. даярлау.</w:t>
            </w:r>
            <w:r w:rsidRPr="0037758D">
              <w:rPr>
                <w:sz w:val="20"/>
                <w:szCs w:val="20"/>
                <w:lang w:val="kk-KZ"/>
              </w:rPr>
              <w:t xml:space="preserve"> № 1</w:t>
            </w:r>
            <w:r w:rsidRPr="0037758D">
              <w:rPr>
                <w:b/>
                <w:sz w:val="20"/>
                <w:szCs w:val="20"/>
                <w:lang w:val="kk-KZ"/>
              </w:rPr>
              <w:t xml:space="preserve">  </w:t>
            </w:r>
            <w:r w:rsidRPr="00AC3A1C">
              <w:rPr>
                <w:sz w:val="20"/>
                <w:szCs w:val="20"/>
                <w:lang w:val="kk-KZ" w:eastAsia="ko-KR"/>
              </w:rPr>
              <w:t xml:space="preserve">Бала дамуындағы ойынның рөлі (Штерн, Адлер, Д.Эльконин) Ойынның басқа іс-әрекеттерден ерекшелігі. Баланың мектепке психологиялық дайындық мәселесі. </w:t>
            </w:r>
            <w:r w:rsidRPr="00AC3A1C">
              <w:rPr>
                <w:sz w:val="20"/>
                <w:szCs w:val="20"/>
                <w:lang w:val="kk-KZ"/>
              </w:rPr>
              <w:t>Шетел, Ресей, Қазақстан бойынша толық қарастыру.</w:t>
            </w:r>
            <w:r>
              <w:rPr>
                <w:sz w:val="20"/>
                <w:szCs w:val="20"/>
                <w:lang w:val="kk-KZ"/>
              </w:rPr>
              <w:t xml:space="preserve"> </w:t>
            </w:r>
            <w:r w:rsidRPr="0037758D">
              <w:rPr>
                <w:i/>
                <w:sz w:val="20"/>
                <w:szCs w:val="20"/>
                <w:lang w:val="kk-KZ"/>
              </w:rPr>
              <w:t xml:space="preserve"> </w:t>
            </w:r>
            <w:r w:rsidRPr="0037758D">
              <w:rPr>
                <w:snapToGrid w:val="0"/>
                <w:sz w:val="20"/>
                <w:szCs w:val="20"/>
                <w:lang w:val="kk-KZ"/>
              </w:rPr>
              <w:t>Презентация жасаңыз.</w:t>
            </w: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16232285" w14:textId="77777777" w:rsidR="007E00F2" w:rsidRPr="007C70A7" w:rsidRDefault="007E00F2" w:rsidP="00774025">
            <w:pPr>
              <w:jc w:val="center"/>
              <w:rPr>
                <w:sz w:val="20"/>
                <w:szCs w:val="20"/>
                <w:lang w:val="kk-KZ"/>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5CEFFBDE" w14:textId="77777777" w:rsidR="007E00F2" w:rsidRPr="007C70A7" w:rsidRDefault="007E00F2" w:rsidP="00774025">
            <w:pPr>
              <w:jc w:val="center"/>
              <w:rPr>
                <w:sz w:val="20"/>
                <w:szCs w:val="20"/>
                <w:lang w:val="kk-KZ"/>
              </w:rPr>
            </w:pPr>
            <w:r>
              <w:rPr>
                <w:sz w:val="20"/>
                <w:szCs w:val="20"/>
                <w:lang w:val="kk-KZ"/>
              </w:rPr>
              <w:t>15</w:t>
            </w:r>
          </w:p>
        </w:tc>
      </w:tr>
      <w:tr w:rsidR="00D02172" w:rsidRPr="007C70A7" w14:paraId="51FBEFB4"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273"/>
          <w:jc w:val="center"/>
        </w:trPr>
        <w:tc>
          <w:tcPr>
            <w:tcW w:w="1028" w:type="dxa"/>
            <w:gridSpan w:val="2"/>
            <w:tcBorders>
              <w:left w:val="single" w:sz="4" w:space="0" w:color="000000"/>
              <w:bottom w:val="single" w:sz="4" w:space="0" w:color="000000"/>
              <w:right w:val="single" w:sz="4" w:space="0" w:color="000000"/>
            </w:tcBorders>
            <w:shd w:val="clear" w:color="auto" w:fill="auto"/>
            <w:hideMark/>
          </w:tcPr>
          <w:p w14:paraId="3CE18827" w14:textId="77777777" w:rsidR="00D02172" w:rsidRPr="007C70A7" w:rsidRDefault="00D02172" w:rsidP="00774025">
            <w:pPr>
              <w:jc w:val="center"/>
              <w:rPr>
                <w:sz w:val="20"/>
                <w:szCs w:val="20"/>
                <w:lang w:val="kk-KZ"/>
              </w:rPr>
            </w:pPr>
          </w:p>
        </w:tc>
        <w:tc>
          <w:tcPr>
            <w:tcW w:w="7088" w:type="dxa"/>
            <w:gridSpan w:val="11"/>
            <w:tcBorders>
              <w:top w:val="single" w:sz="4" w:space="0" w:color="000000"/>
              <w:left w:val="single" w:sz="4" w:space="0" w:color="000000"/>
              <w:bottom w:val="single" w:sz="4" w:space="0" w:color="000000"/>
              <w:right w:val="single" w:sz="4" w:space="0" w:color="000000"/>
            </w:tcBorders>
            <w:shd w:val="clear" w:color="auto" w:fill="auto"/>
          </w:tcPr>
          <w:p w14:paraId="33310EEB" w14:textId="77777777" w:rsidR="00BF311F" w:rsidRPr="007C70A7" w:rsidRDefault="00D02172" w:rsidP="009068D0">
            <w:pPr>
              <w:jc w:val="both"/>
              <w:rPr>
                <w:b/>
                <w:sz w:val="20"/>
                <w:szCs w:val="20"/>
                <w:lang w:val="kk-KZ"/>
              </w:rPr>
            </w:pPr>
            <w:r w:rsidRPr="007C70A7">
              <w:rPr>
                <w:b/>
                <w:sz w:val="20"/>
                <w:szCs w:val="20"/>
                <w:lang w:val="kk-KZ"/>
              </w:rPr>
              <w:t>Сенбі 23.00 – тапсырманы  тапсыру ДЕДЛАЙНЫ</w:t>
            </w: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7C162389" w14:textId="77777777" w:rsidR="00D02172" w:rsidRPr="007C70A7" w:rsidRDefault="00D02172" w:rsidP="00774025">
            <w:pPr>
              <w:jc w:val="center"/>
              <w:rPr>
                <w:sz w:val="20"/>
                <w:szCs w:val="20"/>
                <w:lang w:val="kk-KZ"/>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785E3A9F" w14:textId="77777777" w:rsidR="00D02172" w:rsidRPr="007C70A7" w:rsidRDefault="00D02172" w:rsidP="00774025">
            <w:pPr>
              <w:jc w:val="center"/>
              <w:rPr>
                <w:sz w:val="20"/>
                <w:szCs w:val="20"/>
                <w:lang w:val="kk-KZ"/>
              </w:rPr>
            </w:pPr>
          </w:p>
        </w:tc>
      </w:tr>
      <w:tr w:rsidR="007E00F2" w:rsidRPr="007C70A7" w14:paraId="68B9AB2B"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499"/>
          <w:jc w:val="center"/>
        </w:trPr>
        <w:tc>
          <w:tcPr>
            <w:tcW w:w="1028" w:type="dxa"/>
            <w:gridSpan w:val="2"/>
            <w:vMerge w:val="restart"/>
            <w:tcBorders>
              <w:left w:val="single" w:sz="4" w:space="0" w:color="000000"/>
              <w:right w:val="single" w:sz="4" w:space="0" w:color="000000"/>
            </w:tcBorders>
            <w:shd w:val="clear" w:color="auto" w:fill="auto"/>
            <w:hideMark/>
          </w:tcPr>
          <w:p w14:paraId="4927B5AA" w14:textId="77777777" w:rsidR="007E00F2" w:rsidRPr="007C70A7" w:rsidRDefault="007E00F2" w:rsidP="00774025">
            <w:pPr>
              <w:jc w:val="center"/>
              <w:rPr>
                <w:sz w:val="20"/>
                <w:szCs w:val="20"/>
                <w:lang w:val="kk-KZ"/>
              </w:rPr>
            </w:pPr>
          </w:p>
          <w:p w14:paraId="13711C78" w14:textId="77777777" w:rsidR="007E00F2" w:rsidRPr="007C70A7" w:rsidRDefault="007E00F2" w:rsidP="00774025">
            <w:pPr>
              <w:jc w:val="center"/>
              <w:rPr>
                <w:sz w:val="20"/>
                <w:szCs w:val="20"/>
                <w:lang w:val="kk-KZ"/>
              </w:rPr>
            </w:pPr>
          </w:p>
          <w:p w14:paraId="755DD5AC" w14:textId="77777777" w:rsidR="007E00F2" w:rsidRPr="00A81666" w:rsidRDefault="007E00F2" w:rsidP="00774025">
            <w:pPr>
              <w:jc w:val="center"/>
              <w:rPr>
                <w:sz w:val="20"/>
                <w:szCs w:val="20"/>
                <w:lang w:val="kk-KZ"/>
              </w:rPr>
            </w:pPr>
          </w:p>
          <w:p w14:paraId="2BDB1C86" w14:textId="77777777" w:rsidR="007E00F2" w:rsidRPr="00A81666" w:rsidRDefault="007E00F2" w:rsidP="00774025">
            <w:pPr>
              <w:jc w:val="center"/>
              <w:rPr>
                <w:sz w:val="20"/>
                <w:szCs w:val="20"/>
                <w:lang w:val="kk-KZ"/>
              </w:rPr>
            </w:pPr>
          </w:p>
          <w:p w14:paraId="0FE21008" w14:textId="77777777" w:rsidR="007E00F2" w:rsidRPr="00A81666" w:rsidRDefault="007E00F2" w:rsidP="00774025">
            <w:pPr>
              <w:jc w:val="center"/>
              <w:rPr>
                <w:sz w:val="20"/>
                <w:szCs w:val="20"/>
                <w:lang w:val="kk-KZ"/>
              </w:rPr>
            </w:pPr>
          </w:p>
          <w:p w14:paraId="6E8DC417" w14:textId="77777777" w:rsidR="007E00F2" w:rsidRPr="00A81666" w:rsidRDefault="007E00F2" w:rsidP="00774025">
            <w:pPr>
              <w:jc w:val="center"/>
              <w:rPr>
                <w:sz w:val="20"/>
                <w:szCs w:val="20"/>
                <w:lang w:val="kk-KZ"/>
              </w:rPr>
            </w:pPr>
          </w:p>
          <w:p w14:paraId="4FA8A79B" w14:textId="77777777" w:rsidR="007E00F2" w:rsidRPr="00A81666" w:rsidRDefault="007E00F2" w:rsidP="00774025">
            <w:pPr>
              <w:jc w:val="center"/>
              <w:rPr>
                <w:sz w:val="20"/>
                <w:szCs w:val="20"/>
                <w:lang w:val="kk-KZ"/>
              </w:rPr>
            </w:pPr>
          </w:p>
          <w:p w14:paraId="1432CBE3" w14:textId="77777777" w:rsidR="007E00F2" w:rsidRPr="00A81666" w:rsidRDefault="007E00F2" w:rsidP="00774025">
            <w:pPr>
              <w:jc w:val="center"/>
              <w:rPr>
                <w:sz w:val="20"/>
                <w:szCs w:val="20"/>
                <w:lang w:val="kk-KZ"/>
              </w:rPr>
            </w:pPr>
          </w:p>
          <w:p w14:paraId="7BC4907D" w14:textId="77777777" w:rsidR="007E00F2" w:rsidRPr="007C70A7" w:rsidRDefault="007E00F2" w:rsidP="00774025">
            <w:pPr>
              <w:jc w:val="center"/>
              <w:rPr>
                <w:sz w:val="20"/>
                <w:szCs w:val="20"/>
                <w:lang w:val="kk-KZ"/>
              </w:rPr>
            </w:pPr>
            <w:r w:rsidRPr="007C70A7">
              <w:rPr>
                <w:sz w:val="20"/>
                <w:szCs w:val="20"/>
                <w:lang w:val="kk-KZ"/>
              </w:rPr>
              <w:t>10</w:t>
            </w:r>
          </w:p>
        </w:tc>
        <w:tc>
          <w:tcPr>
            <w:tcW w:w="7088" w:type="dxa"/>
            <w:gridSpan w:val="11"/>
            <w:tcBorders>
              <w:top w:val="single" w:sz="4" w:space="0" w:color="000000"/>
              <w:left w:val="single" w:sz="4" w:space="0" w:color="000000"/>
              <w:bottom w:val="single" w:sz="4" w:space="0" w:color="000000"/>
              <w:right w:val="single" w:sz="4" w:space="0" w:color="000000"/>
            </w:tcBorders>
            <w:shd w:val="clear" w:color="auto" w:fill="auto"/>
          </w:tcPr>
          <w:p w14:paraId="3EE8011F" w14:textId="77777777" w:rsidR="007E00F2" w:rsidRPr="007C70A7" w:rsidRDefault="007E00F2" w:rsidP="00774025">
            <w:pPr>
              <w:snapToGrid w:val="0"/>
              <w:jc w:val="both"/>
              <w:rPr>
                <w:sz w:val="20"/>
                <w:szCs w:val="20"/>
                <w:lang w:val="kk-KZ"/>
              </w:rPr>
            </w:pPr>
            <w:r w:rsidRPr="007C70A7">
              <w:rPr>
                <w:b/>
                <w:bCs/>
                <w:sz w:val="20"/>
                <w:szCs w:val="20"/>
                <w:lang w:val="kk-KZ" w:eastAsia="ar-SA"/>
              </w:rPr>
              <w:t>Дәріс 10.</w:t>
            </w:r>
            <w:r w:rsidRPr="007C70A7">
              <w:rPr>
                <w:sz w:val="20"/>
                <w:szCs w:val="20"/>
                <w:lang w:val="kk-KZ"/>
              </w:rPr>
              <w:t xml:space="preserve"> </w:t>
            </w:r>
            <w:r w:rsidRPr="00302DB9">
              <w:rPr>
                <w:bCs/>
                <w:sz w:val="20"/>
                <w:szCs w:val="20"/>
                <w:lang w:val="kk-KZ" w:eastAsia="ko-KR"/>
              </w:rPr>
              <w:t>Жасөспірімдік кезеңнің сипат</w:t>
            </w:r>
            <w:r>
              <w:rPr>
                <w:bCs/>
                <w:sz w:val="20"/>
                <w:szCs w:val="20"/>
                <w:lang w:val="kk-KZ" w:eastAsia="ko-KR"/>
              </w:rPr>
              <w:t xml:space="preserve"> </w:t>
            </w:r>
            <w:r w:rsidRPr="00302DB9">
              <w:rPr>
                <w:bCs/>
                <w:sz w:val="20"/>
                <w:szCs w:val="20"/>
                <w:lang w:val="kk-KZ" w:eastAsia="ko-KR"/>
              </w:rPr>
              <w:t>тамасы.</w:t>
            </w:r>
            <w:r w:rsidRPr="00302DB9">
              <w:rPr>
                <w:sz w:val="20"/>
                <w:szCs w:val="20"/>
                <w:lang w:val="kk-KZ" w:eastAsia="ko-KR"/>
              </w:rPr>
              <w:t xml:space="preserve"> Жасөспірім жасындағы жетекші іс әрекет. Құрбылар ұжымы және ондағы өзара әрекет қоғамның ересек мүшелерінің қатынастарын модельдеуі ретінде.</w:t>
            </w: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657FE9E3" w14:textId="77777777" w:rsidR="007E00F2" w:rsidRPr="007C70A7" w:rsidRDefault="007E00F2" w:rsidP="00774025">
            <w:pPr>
              <w:jc w:val="center"/>
              <w:rPr>
                <w:sz w:val="20"/>
                <w:szCs w:val="20"/>
                <w:lang w:val="kk-KZ"/>
              </w:rPr>
            </w:pPr>
            <w:r>
              <w:rPr>
                <w:sz w:val="20"/>
                <w:szCs w:val="20"/>
                <w:lang w:val="kk-KZ"/>
              </w:rPr>
              <w:t>1</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773C8B51" w14:textId="77777777" w:rsidR="007E00F2" w:rsidRPr="007C70A7" w:rsidRDefault="007E00F2" w:rsidP="00774025">
            <w:pPr>
              <w:jc w:val="center"/>
              <w:rPr>
                <w:sz w:val="20"/>
                <w:szCs w:val="20"/>
                <w:lang w:val="kk-KZ"/>
              </w:rPr>
            </w:pPr>
            <w:r>
              <w:rPr>
                <w:sz w:val="20"/>
                <w:szCs w:val="20"/>
                <w:lang w:val="kk-KZ"/>
              </w:rPr>
              <w:t>1</w:t>
            </w:r>
          </w:p>
        </w:tc>
      </w:tr>
      <w:tr w:rsidR="007E00F2" w:rsidRPr="007C70A7" w14:paraId="533E62C2"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499"/>
          <w:jc w:val="center"/>
        </w:trPr>
        <w:tc>
          <w:tcPr>
            <w:tcW w:w="1028" w:type="dxa"/>
            <w:gridSpan w:val="2"/>
            <w:vMerge/>
            <w:tcBorders>
              <w:left w:val="single" w:sz="4" w:space="0" w:color="000000"/>
              <w:right w:val="single" w:sz="4" w:space="0" w:color="000000"/>
            </w:tcBorders>
            <w:shd w:val="clear" w:color="auto" w:fill="auto"/>
            <w:hideMark/>
          </w:tcPr>
          <w:p w14:paraId="35E87D7E" w14:textId="77777777" w:rsidR="007E00F2" w:rsidRPr="007C70A7" w:rsidRDefault="007E00F2" w:rsidP="00774025">
            <w:pPr>
              <w:jc w:val="center"/>
              <w:rPr>
                <w:sz w:val="20"/>
                <w:szCs w:val="20"/>
                <w:lang w:val="kk-KZ"/>
              </w:rPr>
            </w:pPr>
          </w:p>
        </w:tc>
        <w:tc>
          <w:tcPr>
            <w:tcW w:w="7088" w:type="dxa"/>
            <w:gridSpan w:val="11"/>
            <w:tcBorders>
              <w:top w:val="single" w:sz="4" w:space="0" w:color="000000"/>
              <w:left w:val="single" w:sz="4" w:space="0" w:color="000000"/>
              <w:bottom w:val="single" w:sz="4" w:space="0" w:color="000000"/>
              <w:right w:val="single" w:sz="4" w:space="0" w:color="000000"/>
            </w:tcBorders>
            <w:shd w:val="clear" w:color="auto" w:fill="auto"/>
          </w:tcPr>
          <w:p w14:paraId="332321B1" w14:textId="77777777" w:rsidR="007E00F2" w:rsidRPr="000D21D9" w:rsidRDefault="007E00F2" w:rsidP="00774025">
            <w:pPr>
              <w:snapToGrid w:val="0"/>
              <w:jc w:val="both"/>
              <w:rPr>
                <w:sz w:val="20"/>
                <w:szCs w:val="20"/>
                <w:lang w:val="kk-KZ"/>
              </w:rPr>
            </w:pPr>
            <w:r w:rsidRPr="000D21D9">
              <w:rPr>
                <w:b/>
                <w:color w:val="000000"/>
                <w:sz w:val="20"/>
                <w:szCs w:val="20"/>
                <w:lang w:val="kk-KZ"/>
              </w:rPr>
              <w:t>Семинар</w:t>
            </w:r>
            <w:r w:rsidRPr="000D21D9">
              <w:rPr>
                <w:b/>
                <w:bCs/>
                <w:sz w:val="20"/>
                <w:szCs w:val="20"/>
                <w:lang w:val="kk-KZ"/>
              </w:rPr>
              <w:t xml:space="preserve"> 10. </w:t>
            </w:r>
            <w:r w:rsidRPr="000D21D9">
              <w:rPr>
                <w:sz w:val="20"/>
                <w:szCs w:val="20"/>
                <w:lang w:val="kk-KZ" w:eastAsia="ko-KR"/>
              </w:rPr>
              <w:t>Жасөспірім жасының дағдарысы мәселесін шетел және кеңес психологиясында зерттеу. Құрбылар ұжымы және ондағы өз ара әрекет қоғамның ересек мүшелерінің қатынастарын модельдеуі ретінде. Жасөспірімдің оқу іс-әрекеті. Танымдық, қоғамдық қызығулардың, мінез құлық мотивінің қалыптасуы. Оқу әрекетіне таңдамалы қатынас. Кәсіби бағдарлану мәселесі. Еңбек іс әрекеті, оның жас өспірімнің жеке басының қалыптасуындағы ролі.</w:t>
            </w: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65D051C0" w14:textId="77777777" w:rsidR="007E00F2" w:rsidRPr="007C70A7" w:rsidRDefault="007E00F2" w:rsidP="00774025">
            <w:pPr>
              <w:jc w:val="center"/>
              <w:rPr>
                <w:sz w:val="20"/>
                <w:szCs w:val="20"/>
                <w:lang w:val="kk-KZ"/>
              </w:rPr>
            </w:pPr>
            <w:r>
              <w:rPr>
                <w:sz w:val="20"/>
                <w:szCs w:val="20"/>
                <w:lang w:val="kk-KZ"/>
              </w:rPr>
              <w:t>2</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03DD1369" w14:textId="77777777" w:rsidR="007E00F2" w:rsidRPr="007C70A7" w:rsidRDefault="007E00F2" w:rsidP="00774025">
            <w:pPr>
              <w:jc w:val="center"/>
              <w:rPr>
                <w:sz w:val="20"/>
                <w:szCs w:val="20"/>
                <w:lang w:val="kk-KZ"/>
              </w:rPr>
            </w:pPr>
            <w:r>
              <w:rPr>
                <w:sz w:val="20"/>
                <w:szCs w:val="20"/>
                <w:lang w:val="kk-KZ"/>
              </w:rPr>
              <w:t>6</w:t>
            </w:r>
          </w:p>
        </w:tc>
      </w:tr>
      <w:tr w:rsidR="007E00F2" w:rsidRPr="007C70A7" w14:paraId="4577410C"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499"/>
          <w:jc w:val="center"/>
        </w:trPr>
        <w:tc>
          <w:tcPr>
            <w:tcW w:w="1028" w:type="dxa"/>
            <w:gridSpan w:val="2"/>
            <w:vMerge/>
            <w:tcBorders>
              <w:left w:val="single" w:sz="4" w:space="0" w:color="000000"/>
              <w:bottom w:val="single" w:sz="4" w:space="0" w:color="000000"/>
              <w:right w:val="single" w:sz="4" w:space="0" w:color="000000"/>
            </w:tcBorders>
            <w:shd w:val="clear" w:color="auto" w:fill="auto"/>
            <w:hideMark/>
          </w:tcPr>
          <w:p w14:paraId="1B5F8E7C" w14:textId="77777777" w:rsidR="007E00F2" w:rsidRPr="007C70A7" w:rsidRDefault="007E00F2" w:rsidP="00774025">
            <w:pPr>
              <w:jc w:val="center"/>
              <w:rPr>
                <w:sz w:val="20"/>
                <w:szCs w:val="20"/>
                <w:lang w:val="kk-KZ"/>
              </w:rPr>
            </w:pPr>
          </w:p>
        </w:tc>
        <w:tc>
          <w:tcPr>
            <w:tcW w:w="7088" w:type="dxa"/>
            <w:gridSpan w:val="11"/>
            <w:tcBorders>
              <w:top w:val="single" w:sz="4" w:space="0" w:color="000000"/>
              <w:left w:val="single" w:sz="4" w:space="0" w:color="000000"/>
              <w:bottom w:val="single" w:sz="4" w:space="0" w:color="000000"/>
              <w:right w:val="single" w:sz="4" w:space="0" w:color="000000"/>
            </w:tcBorders>
            <w:shd w:val="clear" w:color="auto" w:fill="auto"/>
          </w:tcPr>
          <w:p w14:paraId="3BE9F500" w14:textId="77777777" w:rsidR="007E00F2" w:rsidRPr="000D21D9" w:rsidRDefault="009068D0" w:rsidP="009068D0">
            <w:pPr>
              <w:jc w:val="both"/>
              <w:rPr>
                <w:b/>
                <w:bCs/>
                <w:sz w:val="20"/>
                <w:szCs w:val="20"/>
                <w:lang w:val="kk-KZ"/>
              </w:rPr>
            </w:pPr>
            <w:r>
              <w:rPr>
                <w:b/>
                <w:sz w:val="20"/>
                <w:szCs w:val="20"/>
                <w:lang w:val="kk-KZ"/>
              </w:rPr>
              <w:t>Б</w:t>
            </w:r>
            <w:r w:rsidR="007E00F2" w:rsidRPr="000D21D9">
              <w:rPr>
                <w:b/>
                <w:sz w:val="20"/>
                <w:szCs w:val="20"/>
                <w:lang w:val="kk-KZ"/>
              </w:rPr>
              <w:t>ОӨЖ 4. Коллоквиум</w:t>
            </w:r>
            <w:r w:rsidR="007E00F2" w:rsidRPr="000D21D9">
              <w:rPr>
                <w:sz w:val="20"/>
                <w:szCs w:val="20"/>
                <w:lang w:val="kk-KZ"/>
              </w:rPr>
              <w:t xml:space="preserve"> </w:t>
            </w:r>
            <w:r w:rsidR="007E00F2" w:rsidRPr="000D21D9">
              <w:rPr>
                <w:i/>
                <w:sz w:val="20"/>
                <w:szCs w:val="20"/>
                <w:lang w:val="kk-KZ"/>
              </w:rPr>
              <w:t>Тапсырманы тапсыру –</w:t>
            </w:r>
            <w:r w:rsidR="007E00F2" w:rsidRPr="000D21D9">
              <w:rPr>
                <w:sz w:val="20"/>
                <w:szCs w:val="20"/>
                <w:lang w:val="kk-KZ"/>
              </w:rPr>
              <w:t xml:space="preserve"> </w:t>
            </w:r>
            <w:r w:rsidR="007E00F2" w:rsidRPr="000D21D9">
              <w:rPr>
                <w:i/>
                <w:sz w:val="20"/>
                <w:szCs w:val="20"/>
                <w:lang w:val="kk-KZ"/>
              </w:rPr>
              <w:t>Жағдайға бағдарланған бағыт.</w:t>
            </w:r>
            <w:r w:rsidR="007E00F2" w:rsidRPr="000D21D9">
              <w:rPr>
                <w:color w:val="000000"/>
                <w:sz w:val="20"/>
                <w:szCs w:val="20"/>
                <w:shd w:val="clear" w:color="auto" w:fill="FFFFFF"/>
                <w:lang w:val="kk-KZ"/>
              </w:rPr>
              <w:t xml:space="preserve"> </w:t>
            </w:r>
            <w:r w:rsidR="007E00F2" w:rsidRPr="000D21D9">
              <w:rPr>
                <w:sz w:val="20"/>
                <w:szCs w:val="20"/>
                <w:lang w:val="kk-KZ" w:eastAsia="ko-KR"/>
              </w:rPr>
              <w:t>Баланың мектепке оңай бейімделуінің әлеуметтік-психологиялық тәсілдері. Мектептегі алғашқы теориялық ойлаудың қалыптасуы (Д.Б.Эльконин, В.В.Давыдов). Ақыл -ой әрекеті мен ұғымдарды сатылап қалыптастыру (П.Я.Гальперин).</w:t>
            </w:r>
            <w:r w:rsidR="007E00F2" w:rsidRPr="000D21D9">
              <w:rPr>
                <w:sz w:val="20"/>
                <w:szCs w:val="20"/>
                <w:lang w:val="kk-KZ"/>
              </w:rPr>
              <w:t xml:space="preserve"> </w:t>
            </w:r>
            <w:r w:rsidR="007E00F2" w:rsidRPr="000D21D9">
              <w:rPr>
                <w:i/>
                <w:sz w:val="20"/>
                <w:szCs w:val="20"/>
                <w:lang w:val="kk-KZ"/>
              </w:rPr>
              <w:t>презентация жасаңыз.</w:t>
            </w:r>
            <w:r w:rsidR="007E00F2" w:rsidRPr="000D21D9">
              <w:rPr>
                <w:bCs/>
                <w:sz w:val="20"/>
                <w:szCs w:val="20"/>
                <w:lang w:val="kk-KZ"/>
              </w:rPr>
              <w:t>-</w:t>
            </w:r>
            <w:r w:rsidR="007E00F2" w:rsidRPr="000D21D9">
              <w:rPr>
                <w:bCs/>
                <w:i/>
                <w:sz w:val="20"/>
                <w:szCs w:val="20"/>
                <w:lang w:val="kk-KZ"/>
              </w:rPr>
              <w:t>индивидуалды жоба қорғау</w:t>
            </w: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1968E58E" w14:textId="77777777" w:rsidR="007E00F2" w:rsidRPr="007C70A7" w:rsidRDefault="007E00F2" w:rsidP="00774025">
            <w:pPr>
              <w:jc w:val="center"/>
              <w:rPr>
                <w:sz w:val="20"/>
                <w:szCs w:val="20"/>
                <w:lang w:val="kk-KZ"/>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683B4948" w14:textId="77777777" w:rsidR="007E00F2" w:rsidRPr="007C70A7" w:rsidRDefault="007E00F2" w:rsidP="00774025">
            <w:pPr>
              <w:jc w:val="center"/>
              <w:rPr>
                <w:sz w:val="20"/>
                <w:szCs w:val="20"/>
                <w:lang w:val="kk-KZ"/>
              </w:rPr>
            </w:pPr>
            <w:r>
              <w:rPr>
                <w:sz w:val="20"/>
                <w:szCs w:val="20"/>
                <w:lang w:val="kk-KZ"/>
              </w:rPr>
              <w:t>15</w:t>
            </w:r>
          </w:p>
        </w:tc>
      </w:tr>
      <w:tr w:rsidR="00D02172" w:rsidRPr="007C70A7" w14:paraId="1354120D"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200"/>
          <w:jc w:val="center"/>
        </w:trPr>
        <w:tc>
          <w:tcPr>
            <w:tcW w:w="1028" w:type="dxa"/>
            <w:gridSpan w:val="2"/>
            <w:tcBorders>
              <w:left w:val="single" w:sz="4" w:space="0" w:color="000000"/>
              <w:bottom w:val="single" w:sz="4" w:space="0" w:color="000000"/>
              <w:right w:val="single" w:sz="4" w:space="0" w:color="000000"/>
            </w:tcBorders>
            <w:shd w:val="clear" w:color="auto" w:fill="auto"/>
            <w:hideMark/>
          </w:tcPr>
          <w:p w14:paraId="0B0746CC" w14:textId="77777777" w:rsidR="00D02172" w:rsidRPr="007C70A7" w:rsidRDefault="00D02172" w:rsidP="00774025">
            <w:pPr>
              <w:jc w:val="center"/>
              <w:rPr>
                <w:sz w:val="20"/>
                <w:szCs w:val="20"/>
                <w:lang w:val="kk-KZ"/>
              </w:rPr>
            </w:pPr>
          </w:p>
        </w:tc>
        <w:tc>
          <w:tcPr>
            <w:tcW w:w="7088" w:type="dxa"/>
            <w:gridSpan w:val="11"/>
            <w:tcBorders>
              <w:top w:val="single" w:sz="4" w:space="0" w:color="000000"/>
              <w:left w:val="single" w:sz="4" w:space="0" w:color="000000"/>
              <w:bottom w:val="single" w:sz="4" w:space="0" w:color="000000"/>
              <w:right w:val="single" w:sz="4" w:space="0" w:color="000000"/>
            </w:tcBorders>
            <w:shd w:val="clear" w:color="auto" w:fill="auto"/>
          </w:tcPr>
          <w:p w14:paraId="3133C6FE" w14:textId="77777777" w:rsidR="00BF311F" w:rsidRPr="007C70A7" w:rsidRDefault="00D02172" w:rsidP="009068D0">
            <w:pPr>
              <w:jc w:val="both"/>
              <w:rPr>
                <w:b/>
                <w:sz w:val="20"/>
                <w:szCs w:val="20"/>
                <w:lang w:val="kk-KZ"/>
              </w:rPr>
            </w:pPr>
            <w:r w:rsidRPr="007C70A7">
              <w:rPr>
                <w:b/>
                <w:sz w:val="20"/>
                <w:szCs w:val="20"/>
                <w:lang w:val="kk-KZ"/>
              </w:rPr>
              <w:t>Сенбі 23.00 – тапсырманы  тапсыру ДЕДЛАЙНЫ</w:t>
            </w: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2A65D1AC" w14:textId="77777777" w:rsidR="00D02172" w:rsidRPr="007C70A7" w:rsidRDefault="00D02172" w:rsidP="00774025">
            <w:pPr>
              <w:jc w:val="center"/>
              <w:rPr>
                <w:sz w:val="20"/>
                <w:szCs w:val="20"/>
                <w:lang w:val="kk-KZ"/>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1F296D55" w14:textId="77777777" w:rsidR="00D02172" w:rsidRPr="007C70A7" w:rsidRDefault="00D02172" w:rsidP="00774025">
            <w:pPr>
              <w:jc w:val="center"/>
              <w:rPr>
                <w:sz w:val="20"/>
                <w:szCs w:val="20"/>
                <w:lang w:val="kk-KZ"/>
              </w:rPr>
            </w:pPr>
          </w:p>
        </w:tc>
      </w:tr>
      <w:tr w:rsidR="007E00F2" w:rsidRPr="007C70A7" w14:paraId="7C4FF40C"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499"/>
          <w:jc w:val="center"/>
        </w:trPr>
        <w:tc>
          <w:tcPr>
            <w:tcW w:w="1028" w:type="dxa"/>
            <w:gridSpan w:val="2"/>
            <w:vMerge w:val="restart"/>
            <w:tcBorders>
              <w:left w:val="single" w:sz="4" w:space="0" w:color="000000"/>
              <w:right w:val="single" w:sz="4" w:space="0" w:color="000000"/>
            </w:tcBorders>
            <w:shd w:val="clear" w:color="auto" w:fill="auto"/>
            <w:hideMark/>
          </w:tcPr>
          <w:p w14:paraId="1B452ABB" w14:textId="77777777" w:rsidR="007E00F2" w:rsidRPr="007C70A7" w:rsidRDefault="007E00F2" w:rsidP="00774025">
            <w:pPr>
              <w:jc w:val="center"/>
              <w:rPr>
                <w:sz w:val="20"/>
                <w:szCs w:val="20"/>
                <w:lang w:val="kk-KZ"/>
              </w:rPr>
            </w:pPr>
          </w:p>
          <w:p w14:paraId="47850FA4" w14:textId="77777777" w:rsidR="007E00F2" w:rsidRPr="007C70A7" w:rsidRDefault="007E00F2" w:rsidP="00774025">
            <w:pPr>
              <w:jc w:val="center"/>
              <w:rPr>
                <w:sz w:val="20"/>
                <w:szCs w:val="20"/>
                <w:lang w:val="kk-KZ"/>
              </w:rPr>
            </w:pPr>
            <w:r w:rsidRPr="007C70A7">
              <w:rPr>
                <w:sz w:val="20"/>
                <w:szCs w:val="20"/>
                <w:lang w:val="kk-KZ"/>
              </w:rPr>
              <w:t>1</w:t>
            </w:r>
            <w:r w:rsidRPr="007C70A7">
              <w:rPr>
                <w:sz w:val="20"/>
                <w:szCs w:val="20"/>
                <w:lang w:val="en-US"/>
              </w:rPr>
              <w:t>1</w:t>
            </w:r>
          </w:p>
        </w:tc>
        <w:tc>
          <w:tcPr>
            <w:tcW w:w="7088" w:type="dxa"/>
            <w:gridSpan w:val="11"/>
            <w:tcBorders>
              <w:top w:val="single" w:sz="4" w:space="0" w:color="000000"/>
              <w:left w:val="single" w:sz="4" w:space="0" w:color="000000"/>
              <w:bottom w:val="single" w:sz="4" w:space="0" w:color="000000"/>
              <w:right w:val="single" w:sz="4" w:space="0" w:color="000000"/>
            </w:tcBorders>
            <w:shd w:val="clear" w:color="auto" w:fill="auto"/>
          </w:tcPr>
          <w:p w14:paraId="56B5D9E6" w14:textId="77777777" w:rsidR="007E00F2" w:rsidRPr="007C70A7" w:rsidRDefault="007E00F2" w:rsidP="00774025">
            <w:pPr>
              <w:snapToGrid w:val="0"/>
              <w:jc w:val="both"/>
              <w:rPr>
                <w:sz w:val="20"/>
                <w:szCs w:val="20"/>
                <w:lang w:val="kk-KZ"/>
              </w:rPr>
            </w:pPr>
            <w:r w:rsidRPr="007C70A7">
              <w:rPr>
                <w:b/>
                <w:bCs/>
                <w:sz w:val="20"/>
                <w:szCs w:val="20"/>
                <w:lang w:val="kk-KZ" w:eastAsia="ar-SA"/>
              </w:rPr>
              <w:t xml:space="preserve">Дәріс 11. </w:t>
            </w:r>
            <w:r w:rsidRPr="00AC3A1C">
              <w:rPr>
                <w:bCs/>
                <w:sz w:val="20"/>
                <w:szCs w:val="20"/>
                <w:lang w:val="kk-KZ" w:eastAsia="ko-KR"/>
              </w:rPr>
              <w:t xml:space="preserve">Мектепке дейінгі балалардың танымдық процестерінің дамуы. </w:t>
            </w:r>
            <w:r w:rsidRPr="00AC3A1C">
              <w:rPr>
                <w:sz w:val="20"/>
                <w:szCs w:val="20"/>
                <w:lang w:val="kk-KZ" w:eastAsia="ko-KR"/>
              </w:rPr>
              <w:t>Баланың жаңа іс-әрекетке қосылуы (тазалық, оқу мен еңбектің элементтері). Бала дамуындағы ойынның рөлі. Ойын теориялары (Штерн, Адлер, Д.Б. Эльконин</w:t>
            </w: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197525CC" w14:textId="77777777" w:rsidR="007E00F2" w:rsidRPr="007C70A7" w:rsidRDefault="007E00F2" w:rsidP="00774025">
            <w:pPr>
              <w:jc w:val="center"/>
              <w:rPr>
                <w:sz w:val="20"/>
                <w:szCs w:val="20"/>
                <w:lang w:val="kk-KZ"/>
              </w:rPr>
            </w:pPr>
            <w:r>
              <w:rPr>
                <w:sz w:val="20"/>
                <w:szCs w:val="20"/>
                <w:lang w:val="kk-KZ"/>
              </w:rPr>
              <w:t>1</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3E37C366" w14:textId="77777777" w:rsidR="007E00F2" w:rsidRPr="007C70A7" w:rsidRDefault="007E00F2" w:rsidP="00774025">
            <w:pPr>
              <w:jc w:val="center"/>
              <w:rPr>
                <w:sz w:val="20"/>
                <w:szCs w:val="20"/>
                <w:lang w:val="kk-KZ"/>
              </w:rPr>
            </w:pPr>
            <w:r>
              <w:rPr>
                <w:sz w:val="20"/>
                <w:szCs w:val="20"/>
                <w:lang w:val="kk-KZ"/>
              </w:rPr>
              <w:t>1</w:t>
            </w:r>
          </w:p>
        </w:tc>
      </w:tr>
      <w:tr w:rsidR="007E00F2" w:rsidRPr="007C70A7" w14:paraId="1E681762"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499"/>
          <w:jc w:val="center"/>
        </w:trPr>
        <w:tc>
          <w:tcPr>
            <w:tcW w:w="1028" w:type="dxa"/>
            <w:gridSpan w:val="2"/>
            <w:vMerge/>
            <w:tcBorders>
              <w:left w:val="single" w:sz="4" w:space="0" w:color="000000"/>
              <w:bottom w:val="single" w:sz="4" w:space="0" w:color="000000"/>
              <w:right w:val="single" w:sz="4" w:space="0" w:color="000000"/>
            </w:tcBorders>
            <w:shd w:val="clear" w:color="auto" w:fill="auto"/>
            <w:hideMark/>
          </w:tcPr>
          <w:p w14:paraId="225261F4" w14:textId="77777777" w:rsidR="007E00F2" w:rsidRPr="007C70A7" w:rsidRDefault="007E00F2" w:rsidP="00774025">
            <w:pPr>
              <w:jc w:val="center"/>
              <w:rPr>
                <w:sz w:val="20"/>
                <w:szCs w:val="20"/>
                <w:lang w:val="kk-KZ"/>
              </w:rPr>
            </w:pPr>
          </w:p>
        </w:tc>
        <w:tc>
          <w:tcPr>
            <w:tcW w:w="7088" w:type="dxa"/>
            <w:gridSpan w:val="11"/>
            <w:tcBorders>
              <w:top w:val="single" w:sz="4" w:space="0" w:color="000000"/>
              <w:left w:val="single" w:sz="4" w:space="0" w:color="000000"/>
              <w:bottom w:val="single" w:sz="4" w:space="0" w:color="000000"/>
              <w:right w:val="single" w:sz="4" w:space="0" w:color="000000"/>
            </w:tcBorders>
            <w:shd w:val="clear" w:color="auto" w:fill="auto"/>
          </w:tcPr>
          <w:p w14:paraId="4D848F34" w14:textId="77777777" w:rsidR="007E00F2" w:rsidRPr="000D21D9" w:rsidRDefault="007E00F2" w:rsidP="00774025">
            <w:pPr>
              <w:snapToGrid w:val="0"/>
              <w:jc w:val="both"/>
              <w:rPr>
                <w:sz w:val="20"/>
                <w:szCs w:val="20"/>
                <w:lang w:val="kk-KZ"/>
              </w:rPr>
            </w:pPr>
            <w:r w:rsidRPr="000D21D9">
              <w:rPr>
                <w:b/>
                <w:color w:val="000000"/>
                <w:sz w:val="20"/>
                <w:szCs w:val="20"/>
                <w:lang w:val="kk-KZ"/>
              </w:rPr>
              <w:t>Семинар</w:t>
            </w:r>
            <w:r w:rsidRPr="000D21D9">
              <w:rPr>
                <w:b/>
                <w:bCs/>
                <w:sz w:val="20"/>
                <w:szCs w:val="20"/>
                <w:lang w:val="kk-KZ"/>
              </w:rPr>
              <w:t xml:space="preserve"> 11</w:t>
            </w:r>
            <w:r w:rsidRPr="000D21D9">
              <w:rPr>
                <w:sz w:val="20"/>
                <w:szCs w:val="20"/>
                <w:lang w:val="kk-KZ"/>
              </w:rPr>
              <w:t xml:space="preserve"> </w:t>
            </w:r>
            <w:r w:rsidRPr="000D21D9">
              <w:rPr>
                <w:sz w:val="20"/>
                <w:szCs w:val="20"/>
                <w:lang w:val="kk-KZ" w:eastAsia="ko-KR"/>
              </w:rPr>
              <w:t>Жасөспірім кезеңнен ерте жастық шаққа  өту, оны шетел және кеңес психол огиясында зерттеу. Мамандық таңдаудың психологиялық ерекшеліктері. Ерте жастық шақтағы оқу іс-әрекеті. Қоғамдық өмірдегі қажеттіліктердің дамуы, жасөспірімдердің қоғамдық ұйымдарға қатысу формалары. Эмоциялық ерекшеліктері.  Мотивтері мен құндыды лық  бағдарланулары. Творчестволық белсенділіктің дамуы өзін көрсету қажеттілігі ретінде</w:t>
            </w: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71769541" w14:textId="77777777" w:rsidR="007E00F2" w:rsidRPr="007C70A7" w:rsidRDefault="007E00F2" w:rsidP="00774025">
            <w:pPr>
              <w:jc w:val="center"/>
              <w:rPr>
                <w:sz w:val="20"/>
                <w:szCs w:val="20"/>
                <w:lang w:val="kk-KZ"/>
              </w:rPr>
            </w:pPr>
            <w:r>
              <w:rPr>
                <w:sz w:val="20"/>
                <w:szCs w:val="20"/>
                <w:lang w:val="kk-KZ"/>
              </w:rPr>
              <w:t>2</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6D48D6DF" w14:textId="77777777" w:rsidR="007E00F2" w:rsidRPr="007C70A7" w:rsidRDefault="007E00F2" w:rsidP="00774025">
            <w:pPr>
              <w:jc w:val="center"/>
              <w:rPr>
                <w:sz w:val="20"/>
                <w:szCs w:val="20"/>
                <w:lang w:val="kk-KZ"/>
              </w:rPr>
            </w:pPr>
            <w:r>
              <w:rPr>
                <w:sz w:val="20"/>
                <w:szCs w:val="20"/>
                <w:lang w:val="kk-KZ"/>
              </w:rPr>
              <w:t>6</w:t>
            </w:r>
          </w:p>
        </w:tc>
      </w:tr>
      <w:tr w:rsidR="007E00F2" w:rsidRPr="007C70A7" w14:paraId="1A358460"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499"/>
          <w:jc w:val="center"/>
        </w:trPr>
        <w:tc>
          <w:tcPr>
            <w:tcW w:w="1028" w:type="dxa"/>
            <w:gridSpan w:val="2"/>
            <w:vMerge w:val="restart"/>
            <w:tcBorders>
              <w:left w:val="single" w:sz="4" w:space="0" w:color="000000"/>
              <w:right w:val="single" w:sz="4" w:space="0" w:color="000000"/>
            </w:tcBorders>
            <w:shd w:val="clear" w:color="auto" w:fill="auto"/>
            <w:hideMark/>
          </w:tcPr>
          <w:p w14:paraId="1A55D382" w14:textId="77777777" w:rsidR="007E00F2" w:rsidRPr="007C70A7" w:rsidRDefault="007E00F2" w:rsidP="00774025">
            <w:pPr>
              <w:jc w:val="center"/>
              <w:rPr>
                <w:sz w:val="20"/>
                <w:szCs w:val="20"/>
                <w:lang w:val="en-US"/>
              </w:rPr>
            </w:pPr>
          </w:p>
          <w:p w14:paraId="699FF1F3" w14:textId="77777777" w:rsidR="007E00F2" w:rsidRPr="007C70A7" w:rsidRDefault="007E00F2" w:rsidP="00774025">
            <w:pPr>
              <w:jc w:val="center"/>
              <w:rPr>
                <w:sz w:val="20"/>
                <w:szCs w:val="20"/>
                <w:lang w:val="en-US"/>
              </w:rPr>
            </w:pPr>
          </w:p>
          <w:p w14:paraId="3811DB4F" w14:textId="77777777" w:rsidR="007E00F2" w:rsidRPr="007C70A7" w:rsidRDefault="007E00F2" w:rsidP="00774025">
            <w:pPr>
              <w:jc w:val="center"/>
              <w:rPr>
                <w:sz w:val="20"/>
                <w:szCs w:val="20"/>
                <w:lang w:val="en-US"/>
              </w:rPr>
            </w:pPr>
            <w:r w:rsidRPr="007C70A7">
              <w:rPr>
                <w:sz w:val="20"/>
                <w:szCs w:val="20"/>
                <w:lang w:val="en-US"/>
              </w:rPr>
              <w:t>12</w:t>
            </w:r>
          </w:p>
        </w:tc>
        <w:tc>
          <w:tcPr>
            <w:tcW w:w="7088" w:type="dxa"/>
            <w:gridSpan w:val="11"/>
            <w:tcBorders>
              <w:top w:val="single" w:sz="4" w:space="0" w:color="000000"/>
              <w:left w:val="single" w:sz="4" w:space="0" w:color="000000"/>
              <w:bottom w:val="single" w:sz="4" w:space="0" w:color="000000"/>
              <w:right w:val="single" w:sz="4" w:space="0" w:color="000000"/>
            </w:tcBorders>
            <w:shd w:val="clear" w:color="auto" w:fill="auto"/>
          </w:tcPr>
          <w:p w14:paraId="20172BFC" w14:textId="77777777" w:rsidR="007E00F2" w:rsidRPr="007C70A7" w:rsidRDefault="007E00F2" w:rsidP="00774025">
            <w:pPr>
              <w:snapToGrid w:val="0"/>
              <w:jc w:val="both"/>
              <w:rPr>
                <w:sz w:val="20"/>
                <w:szCs w:val="20"/>
                <w:lang w:val="kk-KZ"/>
              </w:rPr>
            </w:pPr>
            <w:r w:rsidRPr="007C70A7">
              <w:rPr>
                <w:b/>
                <w:bCs/>
                <w:sz w:val="20"/>
                <w:szCs w:val="20"/>
                <w:lang w:val="kk-KZ" w:eastAsia="ar-SA"/>
              </w:rPr>
              <w:t xml:space="preserve">Дәріс 12. </w:t>
            </w:r>
            <w:r w:rsidRPr="002C3001">
              <w:rPr>
                <w:bCs/>
                <w:sz w:val="20"/>
                <w:szCs w:val="20"/>
                <w:lang w:val="kk-KZ" w:eastAsia="ko-KR"/>
              </w:rPr>
              <w:t xml:space="preserve">Ерте жастық шақ психологиясы </w:t>
            </w:r>
            <w:r w:rsidRPr="002C3001">
              <w:rPr>
                <w:sz w:val="20"/>
                <w:szCs w:val="20"/>
                <w:lang w:val="kk-KZ" w:eastAsia="ko-KR"/>
              </w:rPr>
              <w:t>Жасөспірім кезеңнен ерте жастық шаққа  өту, оны шетел және кеңес психологиясында зерттеу. Жетекші іс-әрекет мәселесі.</w:t>
            </w: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33FF248F" w14:textId="77777777" w:rsidR="007E00F2" w:rsidRPr="007C70A7" w:rsidRDefault="007E00F2" w:rsidP="00774025">
            <w:pPr>
              <w:jc w:val="center"/>
              <w:rPr>
                <w:sz w:val="20"/>
                <w:szCs w:val="20"/>
                <w:lang w:val="kk-KZ"/>
              </w:rPr>
            </w:pPr>
            <w:r>
              <w:rPr>
                <w:sz w:val="20"/>
                <w:szCs w:val="20"/>
                <w:lang w:val="kk-KZ"/>
              </w:rPr>
              <w:t>1</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5E2A5CC3" w14:textId="77777777" w:rsidR="007E00F2" w:rsidRPr="007C70A7" w:rsidRDefault="007E00F2" w:rsidP="00774025">
            <w:pPr>
              <w:jc w:val="center"/>
              <w:rPr>
                <w:sz w:val="20"/>
                <w:szCs w:val="20"/>
                <w:lang w:val="kk-KZ"/>
              </w:rPr>
            </w:pPr>
            <w:r>
              <w:rPr>
                <w:sz w:val="20"/>
                <w:szCs w:val="20"/>
                <w:lang w:val="kk-KZ"/>
              </w:rPr>
              <w:t>1</w:t>
            </w:r>
          </w:p>
        </w:tc>
      </w:tr>
      <w:tr w:rsidR="009068D0" w:rsidRPr="007C70A7" w14:paraId="3488D2FB"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499"/>
          <w:jc w:val="center"/>
        </w:trPr>
        <w:tc>
          <w:tcPr>
            <w:tcW w:w="1028" w:type="dxa"/>
            <w:gridSpan w:val="2"/>
            <w:vMerge/>
            <w:tcBorders>
              <w:left w:val="single" w:sz="4" w:space="0" w:color="000000"/>
              <w:right w:val="single" w:sz="4" w:space="0" w:color="000000"/>
            </w:tcBorders>
            <w:shd w:val="clear" w:color="auto" w:fill="auto"/>
            <w:hideMark/>
          </w:tcPr>
          <w:p w14:paraId="1224210F" w14:textId="77777777" w:rsidR="009068D0" w:rsidRPr="007C70A7" w:rsidRDefault="009068D0" w:rsidP="00774025">
            <w:pPr>
              <w:jc w:val="center"/>
              <w:rPr>
                <w:sz w:val="20"/>
                <w:szCs w:val="20"/>
                <w:lang w:val="kk-KZ"/>
              </w:rPr>
            </w:pPr>
          </w:p>
        </w:tc>
        <w:tc>
          <w:tcPr>
            <w:tcW w:w="7088" w:type="dxa"/>
            <w:gridSpan w:val="11"/>
            <w:vMerge w:val="restart"/>
            <w:tcBorders>
              <w:top w:val="single" w:sz="4" w:space="0" w:color="000000"/>
              <w:left w:val="single" w:sz="4" w:space="0" w:color="000000"/>
              <w:right w:val="single" w:sz="4" w:space="0" w:color="000000"/>
            </w:tcBorders>
            <w:shd w:val="clear" w:color="auto" w:fill="auto"/>
          </w:tcPr>
          <w:p w14:paraId="0F14E92F" w14:textId="77777777" w:rsidR="009068D0" w:rsidRPr="000D21D9" w:rsidRDefault="009068D0" w:rsidP="00774025">
            <w:pPr>
              <w:pStyle w:val="20"/>
              <w:tabs>
                <w:tab w:val="num" w:pos="0"/>
                <w:tab w:val="left" w:pos="360"/>
              </w:tabs>
              <w:spacing w:after="0" w:line="240" w:lineRule="auto"/>
              <w:jc w:val="both"/>
              <w:rPr>
                <w:sz w:val="20"/>
                <w:szCs w:val="20"/>
                <w:lang w:val="kk-KZ" w:eastAsia="ko-KR"/>
              </w:rPr>
            </w:pPr>
            <w:r w:rsidRPr="000D21D9">
              <w:rPr>
                <w:b/>
                <w:color w:val="000000"/>
                <w:sz w:val="20"/>
                <w:szCs w:val="20"/>
                <w:lang w:val="kk-KZ"/>
              </w:rPr>
              <w:t>Семинар</w:t>
            </w:r>
            <w:r w:rsidRPr="000D21D9">
              <w:rPr>
                <w:b/>
                <w:bCs/>
                <w:sz w:val="20"/>
                <w:szCs w:val="20"/>
                <w:lang w:val="kk-KZ"/>
              </w:rPr>
              <w:t xml:space="preserve"> 12. </w:t>
            </w:r>
            <w:r w:rsidRPr="000D21D9">
              <w:rPr>
                <w:sz w:val="20"/>
                <w:szCs w:val="20"/>
                <w:lang w:val="kk-KZ" w:eastAsia="ko-KR"/>
              </w:rPr>
              <w:t xml:space="preserve">Мектептегі алғашқы теориялық ойлаудың қалыптасуы (Д.Б. Эльконин, В.В. Давыдов). И.П. Павлов пен Гиппократ бойынша темперамент және нерв жүйесінің типтері. Н.И. Красногорский бойынша темперамент сипаттамалары. Меланхолик, сангвиник, флегматик, холерик типтерінің сипаттамалары. Бала темпераментін  іс-әрекеті мен мінез-құлқына қарап анықтау. </w:t>
            </w:r>
          </w:p>
          <w:p w14:paraId="30427469" w14:textId="77777777" w:rsidR="009068D0" w:rsidRPr="000D21D9" w:rsidRDefault="009068D0" w:rsidP="001B4595">
            <w:pPr>
              <w:pStyle w:val="20"/>
              <w:tabs>
                <w:tab w:val="num" w:pos="0"/>
                <w:tab w:val="left" w:pos="360"/>
              </w:tabs>
              <w:spacing w:after="0" w:line="240" w:lineRule="auto"/>
              <w:jc w:val="both"/>
              <w:rPr>
                <w:sz w:val="20"/>
                <w:szCs w:val="20"/>
                <w:lang w:val="kk-KZ"/>
              </w:rPr>
            </w:pPr>
            <w:r w:rsidRPr="000D21D9">
              <w:rPr>
                <w:sz w:val="20"/>
                <w:szCs w:val="20"/>
                <w:lang w:val="kk-KZ" w:eastAsia="ko-KR"/>
              </w:rPr>
              <w:t xml:space="preserve">Жасөспірім кезеңдегі мінездің акцентуациясы. Гипертимді, циклоидты, лабилді,астено-невротикалық, сенситивті, психоастеникалық, шизоидты, эпилеп тоидты, истероидты, тұрақсыз, конформды типтердің сипаттамасы, оларды  анықтау. </w:t>
            </w: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0078ACCD" w14:textId="77777777" w:rsidR="009068D0" w:rsidRPr="007C70A7" w:rsidRDefault="009068D0" w:rsidP="00774025">
            <w:pPr>
              <w:jc w:val="center"/>
              <w:rPr>
                <w:sz w:val="20"/>
                <w:szCs w:val="20"/>
                <w:lang w:val="kk-KZ"/>
              </w:rPr>
            </w:pPr>
            <w:r>
              <w:rPr>
                <w:sz w:val="20"/>
                <w:szCs w:val="20"/>
                <w:lang w:val="kk-KZ"/>
              </w:rPr>
              <w:t>2</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3089E0FB" w14:textId="77777777" w:rsidR="009068D0" w:rsidRPr="007C70A7" w:rsidRDefault="009068D0" w:rsidP="00774025">
            <w:pPr>
              <w:jc w:val="center"/>
              <w:rPr>
                <w:sz w:val="20"/>
                <w:szCs w:val="20"/>
                <w:lang w:val="kk-KZ"/>
              </w:rPr>
            </w:pPr>
            <w:r>
              <w:rPr>
                <w:sz w:val="20"/>
                <w:szCs w:val="20"/>
                <w:lang w:val="kk-KZ"/>
              </w:rPr>
              <w:t>6</w:t>
            </w:r>
          </w:p>
        </w:tc>
      </w:tr>
      <w:tr w:rsidR="009068D0" w:rsidRPr="00A9707E" w14:paraId="5FF30C26"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227"/>
          <w:jc w:val="center"/>
        </w:trPr>
        <w:tc>
          <w:tcPr>
            <w:tcW w:w="1028" w:type="dxa"/>
            <w:gridSpan w:val="2"/>
            <w:vMerge/>
            <w:tcBorders>
              <w:left w:val="single" w:sz="4" w:space="0" w:color="000000"/>
              <w:bottom w:val="single" w:sz="4" w:space="0" w:color="000000"/>
              <w:right w:val="single" w:sz="4" w:space="0" w:color="000000"/>
            </w:tcBorders>
            <w:shd w:val="clear" w:color="auto" w:fill="auto"/>
            <w:hideMark/>
          </w:tcPr>
          <w:p w14:paraId="0012A557" w14:textId="77777777" w:rsidR="009068D0" w:rsidRPr="007C70A7" w:rsidRDefault="009068D0" w:rsidP="00774025">
            <w:pPr>
              <w:jc w:val="center"/>
              <w:rPr>
                <w:sz w:val="20"/>
                <w:szCs w:val="20"/>
                <w:lang w:val="kk-KZ"/>
              </w:rPr>
            </w:pPr>
          </w:p>
        </w:tc>
        <w:tc>
          <w:tcPr>
            <w:tcW w:w="7088" w:type="dxa"/>
            <w:gridSpan w:val="11"/>
            <w:vMerge/>
            <w:tcBorders>
              <w:left w:val="single" w:sz="4" w:space="0" w:color="000000"/>
              <w:bottom w:val="single" w:sz="4" w:space="0" w:color="000000"/>
              <w:right w:val="single" w:sz="4" w:space="0" w:color="000000"/>
            </w:tcBorders>
            <w:shd w:val="clear" w:color="auto" w:fill="auto"/>
          </w:tcPr>
          <w:p w14:paraId="665DB4A3" w14:textId="77777777" w:rsidR="009068D0" w:rsidRPr="007C70A7" w:rsidRDefault="009068D0" w:rsidP="009068D0">
            <w:pPr>
              <w:snapToGrid w:val="0"/>
              <w:jc w:val="both"/>
              <w:rPr>
                <w:b/>
                <w:sz w:val="20"/>
                <w:szCs w:val="20"/>
                <w:lang w:val="kk-KZ"/>
              </w:rPr>
            </w:pP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33E7B1FD" w14:textId="77777777" w:rsidR="009068D0" w:rsidRPr="007C70A7" w:rsidRDefault="009068D0" w:rsidP="00774025">
            <w:pPr>
              <w:jc w:val="center"/>
              <w:rPr>
                <w:sz w:val="20"/>
                <w:szCs w:val="20"/>
                <w:lang w:val="kk-KZ"/>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5AA3FB78" w14:textId="77777777" w:rsidR="009068D0" w:rsidRPr="007C70A7" w:rsidRDefault="009068D0" w:rsidP="00774025">
            <w:pPr>
              <w:jc w:val="center"/>
              <w:rPr>
                <w:sz w:val="20"/>
                <w:szCs w:val="20"/>
                <w:lang w:val="kk-KZ"/>
              </w:rPr>
            </w:pPr>
          </w:p>
        </w:tc>
      </w:tr>
      <w:tr w:rsidR="007E00F2" w:rsidRPr="007C70A7" w14:paraId="6C58AEDE"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338"/>
          <w:jc w:val="center"/>
        </w:trPr>
        <w:tc>
          <w:tcPr>
            <w:tcW w:w="1028" w:type="dxa"/>
            <w:gridSpan w:val="2"/>
            <w:vMerge w:val="restart"/>
            <w:tcBorders>
              <w:left w:val="single" w:sz="4" w:space="0" w:color="000000"/>
              <w:right w:val="single" w:sz="4" w:space="0" w:color="000000"/>
            </w:tcBorders>
            <w:shd w:val="clear" w:color="auto" w:fill="auto"/>
            <w:hideMark/>
          </w:tcPr>
          <w:p w14:paraId="0A25FAAE" w14:textId="77777777" w:rsidR="007E00F2" w:rsidRPr="00F05995" w:rsidRDefault="007E00F2" w:rsidP="00774025">
            <w:pPr>
              <w:jc w:val="center"/>
              <w:rPr>
                <w:sz w:val="20"/>
                <w:szCs w:val="20"/>
                <w:lang w:val="kk-KZ"/>
              </w:rPr>
            </w:pPr>
          </w:p>
          <w:p w14:paraId="6E0E95C3" w14:textId="77777777" w:rsidR="007E00F2" w:rsidRPr="00F05995" w:rsidRDefault="007E00F2" w:rsidP="00774025">
            <w:pPr>
              <w:jc w:val="center"/>
              <w:rPr>
                <w:sz w:val="20"/>
                <w:szCs w:val="20"/>
                <w:lang w:val="kk-KZ"/>
              </w:rPr>
            </w:pPr>
          </w:p>
          <w:p w14:paraId="40944EA7" w14:textId="77777777" w:rsidR="007E00F2" w:rsidRPr="007C70A7" w:rsidRDefault="007E00F2" w:rsidP="00774025">
            <w:pPr>
              <w:jc w:val="center"/>
              <w:rPr>
                <w:sz w:val="20"/>
                <w:szCs w:val="20"/>
                <w:lang w:val="en-US"/>
              </w:rPr>
            </w:pPr>
            <w:r w:rsidRPr="007C70A7">
              <w:rPr>
                <w:sz w:val="20"/>
                <w:szCs w:val="20"/>
                <w:lang w:val="en-US"/>
              </w:rPr>
              <w:t>13</w:t>
            </w:r>
          </w:p>
        </w:tc>
        <w:tc>
          <w:tcPr>
            <w:tcW w:w="7088" w:type="dxa"/>
            <w:gridSpan w:val="11"/>
            <w:tcBorders>
              <w:top w:val="single" w:sz="4" w:space="0" w:color="000000"/>
              <w:left w:val="single" w:sz="4" w:space="0" w:color="000000"/>
              <w:bottom w:val="single" w:sz="4" w:space="0" w:color="000000"/>
              <w:right w:val="single" w:sz="4" w:space="0" w:color="000000"/>
            </w:tcBorders>
            <w:shd w:val="clear" w:color="auto" w:fill="auto"/>
          </w:tcPr>
          <w:p w14:paraId="149A3D67" w14:textId="77777777" w:rsidR="007E00F2" w:rsidRPr="007C70A7" w:rsidRDefault="007E00F2" w:rsidP="00774025">
            <w:pPr>
              <w:snapToGrid w:val="0"/>
              <w:jc w:val="both"/>
              <w:rPr>
                <w:sz w:val="20"/>
                <w:szCs w:val="20"/>
              </w:rPr>
            </w:pPr>
            <w:r w:rsidRPr="007C70A7">
              <w:rPr>
                <w:b/>
                <w:bCs/>
                <w:sz w:val="20"/>
                <w:szCs w:val="20"/>
                <w:lang w:val="kk-KZ" w:eastAsia="ar-SA"/>
              </w:rPr>
              <w:t xml:space="preserve">Дәріс 13.  </w:t>
            </w:r>
            <w:r w:rsidRPr="002C3001">
              <w:rPr>
                <w:sz w:val="20"/>
                <w:szCs w:val="20"/>
                <w:lang w:val="kk-KZ" w:eastAsia="ko-KR"/>
              </w:rPr>
              <w:t>Тұлғааралық қарым-қатынастың жастық ерекшеліктері.Нәрестелік шақ пен ерте балалық шақтағы балалардың  айналадағы адамдармен қарым-қатынасы. Балалар мен ересектердің алғашқы эмоциялық қарым-қатынастары, оның механизмдері.</w:t>
            </w: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7C325EFF" w14:textId="77777777" w:rsidR="007E00F2" w:rsidRPr="007C70A7" w:rsidRDefault="007E00F2" w:rsidP="00774025">
            <w:pPr>
              <w:jc w:val="center"/>
              <w:rPr>
                <w:sz w:val="20"/>
                <w:szCs w:val="20"/>
                <w:lang w:val="kk-KZ"/>
              </w:rPr>
            </w:pPr>
            <w:r>
              <w:rPr>
                <w:sz w:val="20"/>
                <w:szCs w:val="20"/>
                <w:lang w:val="kk-KZ"/>
              </w:rPr>
              <w:t>1</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337360E3" w14:textId="77777777" w:rsidR="007E00F2" w:rsidRPr="007C70A7" w:rsidRDefault="007E00F2" w:rsidP="00774025">
            <w:pPr>
              <w:jc w:val="center"/>
              <w:rPr>
                <w:sz w:val="20"/>
                <w:szCs w:val="20"/>
                <w:lang w:val="kk-KZ"/>
              </w:rPr>
            </w:pPr>
            <w:r>
              <w:rPr>
                <w:sz w:val="20"/>
                <w:szCs w:val="20"/>
                <w:lang w:val="kk-KZ"/>
              </w:rPr>
              <w:t>1</w:t>
            </w:r>
          </w:p>
        </w:tc>
      </w:tr>
      <w:tr w:rsidR="007E00F2" w:rsidRPr="007C70A7" w14:paraId="3BFF947D"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273"/>
          <w:jc w:val="center"/>
        </w:trPr>
        <w:tc>
          <w:tcPr>
            <w:tcW w:w="1028" w:type="dxa"/>
            <w:gridSpan w:val="2"/>
            <w:vMerge/>
            <w:tcBorders>
              <w:left w:val="single" w:sz="4" w:space="0" w:color="000000"/>
              <w:bottom w:val="single" w:sz="4" w:space="0" w:color="000000"/>
              <w:right w:val="single" w:sz="4" w:space="0" w:color="000000"/>
            </w:tcBorders>
            <w:shd w:val="clear" w:color="auto" w:fill="auto"/>
            <w:hideMark/>
          </w:tcPr>
          <w:p w14:paraId="213962A7" w14:textId="77777777" w:rsidR="007E00F2" w:rsidRPr="007C70A7" w:rsidRDefault="007E00F2" w:rsidP="00774025">
            <w:pPr>
              <w:jc w:val="center"/>
              <w:rPr>
                <w:sz w:val="20"/>
                <w:szCs w:val="20"/>
                <w:lang w:val="kk-KZ"/>
              </w:rPr>
            </w:pPr>
          </w:p>
        </w:tc>
        <w:tc>
          <w:tcPr>
            <w:tcW w:w="7088" w:type="dxa"/>
            <w:gridSpan w:val="11"/>
            <w:tcBorders>
              <w:top w:val="single" w:sz="4" w:space="0" w:color="000000"/>
              <w:left w:val="single" w:sz="4" w:space="0" w:color="000000"/>
              <w:bottom w:val="single" w:sz="4" w:space="0" w:color="000000"/>
              <w:right w:val="single" w:sz="4" w:space="0" w:color="000000"/>
            </w:tcBorders>
            <w:shd w:val="clear" w:color="auto" w:fill="auto"/>
          </w:tcPr>
          <w:p w14:paraId="318A58A4" w14:textId="77777777" w:rsidR="007E00F2" w:rsidRPr="000D21D9" w:rsidRDefault="007E00F2" w:rsidP="00774025">
            <w:pPr>
              <w:snapToGrid w:val="0"/>
              <w:jc w:val="both"/>
              <w:rPr>
                <w:sz w:val="20"/>
                <w:szCs w:val="20"/>
                <w:lang w:val="kk-KZ"/>
              </w:rPr>
            </w:pPr>
            <w:r w:rsidRPr="000D21D9">
              <w:rPr>
                <w:b/>
                <w:color w:val="000000"/>
                <w:sz w:val="20"/>
                <w:szCs w:val="20"/>
                <w:lang w:val="kk-KZ"/>
              </w:rPr>
              <w:t>Семинар</w:t>
            </w:r>
            <w:r w:rsidRPr="000D21D9">
              <w:rPr>
                <w:b/>
                <w:bCs/>
                <w:sz w:val="20"/>
                <w:szCs w:val="20"/>
                <w:lang w:val="kk-KZ"/>
              </w:rPr>
              <w:t xml:space="preserve"> 13 </w:t>
            </w:r>
            <w:r w:rsidRPr="000D21D9">
              <w:rPr>
                <w:sz w:val="20"/>
                <w:szCs w:val="20"/>
                <w:lang w:val="kk-KZ" w:eastAsia="ko-KR"/>
              </w:rPr>
              <w:t>Балалар мен ересектердің алғашқы эмоциялық қарым-қатынастары, оның механизмдері. Топтық тәрбиелеудің қарым-қатынасты дамыту үшін дұрыс жақтары. Мектепке дейінгі және кіші мектеп жасындағы балалардың тұлғааралық қарым-қатынастары. Ойын негізгі іс-әрекет ретінде. Баладағы айналадағы адамдармен оң қарым-қатынас ортатуға деген қажеттілігі. Мектепке бару – қарым-қатынастың жаңа сатысының дамуы ретінде. Жасөспірімдердің  өзара қарым-қатынасы. Ересектермен қарым-қатынастан құрдастарымен қарым-қатынас орнатуға ауысу.  Ерте жастық шақ  кезеңіндегі адамдармен қарым-қатынас</w:t>
            </w: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2377595B" w14:textId="77777777" w:rsidR="007E00F2" w:rsidRPr="007C70A7" w:rsidRDefault="007E00F2" w:rsidP="00774025">
            <w:pPr>
              <w:jc w:val="center"/>
              <w:rPr>
                <w:sz w:val="20"/>
                <w:szCs w:val="20"/>
                <w:lang w:val="kk-KZ"/>
              </w:rPr>
            </w:pPr>
            <w:r>
              <w:rPr>
                <w:sz w:val="20"/>
                <w:szCs w:val="20"/>
                <w:lang w:val="kk-KZ"/>
              </w:rPr>
              <w:t>2</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34ABC05E" w14:textId="77777777" w:rsidR="007E00F2" w:rsidRPr="007C70A7" w:rsidRDefault="007E00F2" w:rsidP="00774025">
            <w:pPr>
              <w:jc w:val="center"/>
              <w:rPr>
                <w:sz w:val="20"/>
                <w:szCs w:val="20"/>
                <w:lang w:val="kk-KZ"/>
              </w:rPr>
            </w:pPr>
            <w:r>
              <w:rPr>
                <w:sz w:val="20"/>
                <w:szCs w:val="20"/>
                <w:lang w:val="kk-KZ"/>
              </w:rPr>
              <w:t>6</w:t>
            </w:r>
          </w:p>
        </w:tc>
      </w:tr>
      <w:tr w:rsidR="007E00F2" w:rsidRPr="007C70A7" w14:paraId="3EABC390"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499"/>
          <w:jc w:val="center"/>
        </w:trPr>
        <w:tc>
          <w:tcPr>
            <w:tcW w:w="1028" w:type="dxa"/>
            <w:gridSpan w:val="2"/>
            <w:tcBorders>
              <w:left w:val="single" w:sz="4" w:space="0" w:color="000000"/>
              <w:bottom w:val="single" w:sz="4" w:space="0" w:color="000000"/>
              <w:right w:val="single" w:sz="4" w:space="0" w:color="000000"/>
            </w:tcBorders>
            <w:shd w:val="clear" w:color="auto" w:fill="auto"/>
            <w:hideMark/>
          </w:tcPr>
          <w:p w14:paraId="56F05E0B" w14:textId="77777777" w:rsidR="007E00F2" w:rsidRPr="007C70A7" w:rsidRDefault="007E00F2" w:rsidP="00774025">
            <w:pPr>
              <w:jc w:val="center"/>
              <w:rPr>
                <w:sz w:val="20"/>
                <w:szCs w:val="20"/>
                <w:lang w:val="en-US"/>
              </w:rPr>
            </w:pPr>
            <w:r w:rsidRPr="007C70A7">
              <w:rPr>
                <w:sz w:val="20"/>
                <w:szCs w:val="20"/>
                <w:lang w:val="en-US"/>
              </w:rPr>
              <w:t>13</w:t>
            </w:r>
          </w:p>
        </w:tc>
        <w:tc>
          <w:tcPr>
            <w:tcW w:w="7088" w:type="dxa"/>
            <w:gridSpan w:val="11"/>
            <w:tcBorders>
              <w:top w:val="single" w:sz="4" w:space="0" w:color="000000"/>
              <w:left w:val="single" w:sz="4" w:space="0" w:color="000000"/>
              <w:bottom w:val="single" w:sz="4" w:space="0" w:color="000000"/>
              <w:right w:val="single" w:sz="4" w:space="0" w:color="000000"/>
            </w:tcBorders>
            <w:shd w:val="clear" w:color="auto" w:fill="auto"/>
          </w:tcPr>
          <w:p w14:paraId="5E54B5A5" w14:textId="77777777" w:rsidR="007E00F2" w:rsidRPr="007C70A7" w:rsidRDefault="009068D0" w:rsidP="00774025">
            <w:pPr>
              <w:snapToGrid w:val="0"/>
              <w:jc w:val="both"/>
              <w:rPr>
                <w:b/>
                <w:sz w:val="20"/>
                <w:szCs w:val="20"/>
                <w:lang w:val="kk-KZ"/>
              </w:rPr>
            </w:pPr>
            <w:r>
              <w:rPr>
                <w:b/>
                <w:sz w:val="20"/>
                <w:szCs w:val="20"/>
                <w:lang w:val="kk-KZ"/>
              </w:rPr>
              <w:t>Б</w:t>
            </w:r>
            <w:r w:rsidR="007E00F2" w:rsidRPr="007C70A7">
              <w:rPr>
                <w:b/>
                <w:sz w:val="20"/>
                <w:szCs w:val="20"/>
                <w:lang w:val="kk-KZ"/>
              </w:rPr>
              <w:t xml:space="preserve">ӨЖ </w:t>
            </w:r>
            <w:r w:rsidR="007E00F2">
              <w:rPr>
                <w:b/>
                <w:sz w:val="20"/>
                <w:szCs w:val="20"/>
                <w:lang w:val="kk-KZ"/>
              </w:rPr>
              <w:t>4</w:t>
            </w:r>
            <w:r w:rsidR="007E00F2" w:rsidRPr="007C70A7">
              <w:rPr>
                <w:b/>
                <w:sz w:val="20"/>
                <w:szCs w:val="20"/>
                <w:lang w:val="kk-KZ"/>
              </w:rPr>
              <w:t xml:space="preserve"> </w:t>
            </w:r>
            <w:r w:rsidR="007E00F2" w:rsidRPr="007C70A7">
              <w:rPr>
                <w:i/>
                <w:sz w:val="20"/>
                <w:szCs w:val="20"/>
                <w:lang w:val="kk-KZ"/>
              </w:rPr>
              <w:t>Тақырып бойынша реферат, презентация дайындау:</w:t>
            </w:r>
            <w:r w:rsidR="007E00F2" w:rsidRPr="007C70A7">
              <w:rPr>
                <w:sz w:val="20"/>
                <w:szCs w:val="20"/>
                <w:lang w:val="kk-KZ"/>
              </w:rPr>
              <w:t xml:space="preserve">  </w:t>
            </w:r>
            <w:r w:rsidR="007E00F2" w:rsidRPr="003F5C4E">
              <w:rPr>
                <w:sz w:val="20"/>
                <w:szCs w:val="20"/>
                <w:lang w:val="kk-KZ" w:eastAsia="ko-KR"/>
              </w:rPr>
              <w:t xml:space="preserve">Бала темпераментін  іс-әрекеті мен мінез-құлқына қарап анықтау </w:t>
            </w:r>
            <w:r w:rsidR="007E00F2" w:rsidRPr="003F5C4E">
              <w:rPr>
                <w:sz w:val="20"/>
                <w:szCs w:val="20"/>
                <w:lang w:val="kk-KZ"/>
              </w:rPr>
              <w:t xml:space="preserve">тақырыбы бойынша баяндама жасаңыз. </w:t>
            </w:r>
            <w:r w:rsidR="007E00F2" w:rsidRPr="003F5C4E">
              <w:rPr>
                <w:sz w:val="20"/>
                <w:szCs w:val="20"/>
                <w:lang w:val="kk-KZ" w:eastAsia="ko-KR"/>
              </w:rPr>
              <w:t>Шетел психологиясындағы ойын теорияларын сынды талдау (К.Гросс, Г.Спенсер, К.Бюлер, С.Холл, В.Штерн).  Ойынның</w:t>
            </w:r>
            <w:r w:rsidR="007E00F2">
              <w:rPr>
                <w:sz w:val="20"/>
                <w:szCs w:val="20"/>
                <w:lang w:val="kk-KZ" w:eastAsia="ko-KR"/>
              </w:rPr>
              <w:t xml:space="preserve"> </w:t>
            </w:r>
            <w:r w:rsidR="007E00F2" w:rsidRPr="003F5C4E">
              <w:rPr>
                <w:sz w:val="20"/>
                <w:szCs w:val="20"/>
                <w:lang w:val="kk-KZ" w:eastAsia="ko-KR"/>
              </w:rPr>
              <w:t>басқа</w:t>
            </w:r>
            <w:r w:rsidR="007E00F2">
              <w:rPr>
                <w:sz w:val="20"/>
                <w:szCs w:val="20"/>
                <w:lang w:val="kk-KZ" w:eastAsia="ko-KR"/>
              </w:rPr>
              <w:t xml:space="preserve"> </w:t>
            </w:r>
            <w:r w:rsidR="007E00F2" w:rsidRPr="003F5C4E">
              <w:rPr>
                <w:sz w:val="20"/>
                <w:szCs w:val="20"/>
                <w:lang w:val="kk-KZ" w:eastAsia="ko-KR"/>
              </w:rPr>
              <w:t>іс-әрекеттерден</w:t>
            </w:r>
            <w:r w:rsidR="007E00F2">
              <w:rPr>
                <w:sz w:val="20"/>
                <w:szCs w:val="20"/>
                <w:lang w:val="kk-KZ" w:eastAsia="ko-KR"/>
              </w:rPr>
              <w:t xml:space="preserve"> </w:t>
            </w:r>
            <w:r w:rsidR="007E00F2" w:rsidRPr="003F5C4E">
              <w:rPr>
                <w:sz w:val="20"/>
                <w:szCs w:val="20"/>
                <w:lang w:val="kk-KZ" w:eastAsia="ko-KR"/>
              </w:rPr>
              <w:t>ерекшеліктері</w:t>
            </w: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72C95920" w14:textId="77777777" w:rsidR="007E00F2" w:rsidRPr="007C70A7" w:rsidRDefault="007E00F2" w:rsidP="00774025">
            <w:pPr>
              <w:jc w:val="center"/>
              <w:rPr>
                <w:sz w:val="20"/>
                <w:szCs w:val="20"/>
                <w:lang w:val="kk-KZ"/>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316D06D4" w14:textId="77777777" w:rsidR="007E00F2" w:rsidRPr="007C70A7" w:rsidRDefault="007E00F2" w:rsidP="00774025">
            <w:pPr>
              <w:jc w:val="center"/>
              <w:rPr>
                <w:sz w:val="20"/>
                <w:szCs w:val="20"/>
                <w:lang w:val="kk-KZ"/>
              </w:rPr>
            </w:pPr>
            <w:r>
              <w:rPr>
                <w:sz w:val="20"/>
                <w:szCs w:val="20"/>
                <w:lang w:val="kk-KZ"/>
              </w:rPr>
              <w:t>14</w:t>
            </w:r>
          </w:p>
        </w:tc>
      </w:tr>
      <w:tr w:rsidR="00D02172" w:rsidRPr="007C70A7" w14:paraId="532B075A"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291"/>
          <w:jc w:val="center"/>
        </w:trPr>
        <w:tc>
          <w:tcPr>
            <w:tcW w:w="1028" w:type="dxa"/>
            <w:gridSpan w:val="2"/>
            <w:tcBorders>
              <w:left w:val="single" w:sz="4" w:space="0" w:color="000000"/>
              <w:bottom w:val="single" w:sz="4" w:space="0" w:color="000000"/>
              <w:right w:val="single" w:sz="4" w:space="0" w:color="000000"/>
            </w:tcBorders>
            <w:shd w:val="clear" w:color="auto" w:fill="auto"/>
            <w:hideMark/>
          </w:tcPr>
          <w:p w14:paraId="5E7A4F44" w14:textId="77777777" w:rsidR="00D02172" w:rsidRPr="007C70A7" w:rsidRDefault="00D02172" w:rsidP="00774025">
            <w:pPr>
              <w:jc w:val="center"/>
              <w:rPr>
                <w:sz w:val="20"/>
                <w:szCs w:val="20"/>
                <w:lang w:val="en-US"/>
              </w:rPr>
            </w:pPr>
          </w:p>
        </w:tc>
        <w:tc>
          <w:tcPr>
            <w:tcW w:w="7088" w:type="dxa"/>
            <w:gridSpan w:val="11"/>
            <w:tcBorders>
              <w:top w:val="single" w:sz="4" w:space="0" w:color="000000"/>
              <w:left w:val="single" w:sz="4" w:space="0" w:color="000000"/>
              <w:bottom w:val="single" w:sz="4" w:space="0" w:color="000000"/>
              <w:right w:val="single" w:sz="4" w:space="0" w:color="000000"/>
            </w:tcBorders>
            <w:shd w:val="clear" w:color="auto" w:fill="auto"/>
          </w:tcPr>
          <w:p w14:paraId="153FC962" w14:textId="77777777" w:rsidR="00BF311F" w:rsidRPr="007C70A7" w:rsidRDefault="00D02172" w:rsidP="009068D0">
            <w:pPr>
              <w:snapToGrid w:val="0"/>
              <w:jc w:val="both"/>
              <w:rPr>
                <w:b/>
                <w:sz w:val="20"/>
                <w:szCs w:val="20"/>
                <w:lang w:val="kk-KZ"/>
              </w:rPr>
            </w:pPr>
            <w:r w:rsidRPr="007C70A7">
              <w:rPr>
                <w:b/>
                <w:sz w:val="20"/>
                <w:szCs w:val="20"/>
                <w:lang w:val="kk-KZ"/>
              </w:rPr>
              <w:t>Сенбі 23.00 – тапсырманы  тапсыру ДЕДЛАЙНЫ</w:t>
            </w: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4B1D7ABC" w14:textId="77777777" w:rsidR="00D02172" w:rsidRPr="007C70A7" w:rsidRDefault="00D02172" w:rsidP="00774025">
            <w:pPr>
              <w:jc w:val="center"/>
              <w:rPr>
                <w:sz w:val="20"/>
                <w:szCs w:val="20"/>
                <w:lang w:val="kk-KZ"/>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44FA58BC" w14:textId="77777777" w:rsidR="00D02172" w:rsidRPr="007C70A7" w:rsidRDefault="00D02172" w:rsidP="00774025">
            <w:pPr>
              <w:jc w:val="center"/>
              <w:rPr>
                <w:sz w:val="20"/>
                <w:szCs w:val="20"/>
                <w:lang w:val="kk-KZ"/>
              </w:rPr>
            </w:pPr>
          </w:p>
        </w:tc>
      </w:tr>
      <w:tr w:rsidR="007E00F2" w:rsidRPr="007C70A7" w14:paraId="5C5D723D"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499"/>
          <w:jc w:val="center"/>
        </w:trPr>
        <w:tc>
          <w:tcPr>
            <w:tcW w:w="1028" w:type="dxa"/>
            <w:gridSpan w:val="2"/>
            <w:vMerge w:val="restart"/>
            <w:tcBorders>
              <w:left w:val="single" w:sz="4" w:space="0" w:color="000000"/>
              <w:right w:val="single" w:sz="4" w:space="0" w:color="000000"/>
            </w:tcBorders>
            <w:shd w:val="clear" w:color="auto" w:fill="auto"/>
            <w:hideMark/>
          </w:tcPr>
          <w:p w14:paraId="34C5E67B" w14:textId="77777777" w:rsidR="007E00F2" w:rsidRPr="007C70A7" w:rsidRDefault="007E00F2" w:rsidP="00774025">
            <w:pPr>
              <w:jc w:val="center"/>
              <w:rPr>
                <w:sz w:val="20"/>
                <w:szCs w:val="20"/>
                <w:lang w:val="en-US"/>
              </w:rPr>
            </w:pPr>
          </w:p>
          <w:p w14:paraId="2727CDE8" w14:textId="77777777" w:rsidR="007E00F2" w:rsidRPr="007C70A7" w:rsidRDefault="007E00F2" w:rsidP="00774025">
            <w:pPr>
              <w:jc w:val="center"/>
              <w:rPr>
                <w:sz w:val="20"/>
                <w:szCs w:val="20"/>
                <w:lang w:val="en-US"/>
              </w:rPr>
            </w:pPr>
          </w:p>
          <w:p w14:paraId="3D131339" w14:textId="77777777" w:rsidR="007E00F2" w:rsidRPr="007C70A7" w:rsidRDefault="007E00F2" w:rsidP="00774025">
            <w:pPr>
              <w:jc w:val="center"/>
              <w:rPr>
                <w:sz w:val="20"/>
                <w:szCs w:val="20"/>
                <w:lang w:val="en-US"/>
              </w:rPr>
            </w:pPr>
            <w:r w:rsidRPr="007C70A7">
              <w:rPr>
                <w:sz w:val="20"/>
                <w:szCs w:val="20"/>
                <w:lang w:val="en-US"/>
              </w:rPr>
              <w:t>14</w:t>
            </w:r>
          </w:p>
        </w:tc>
        <w:tc>
          <w:tcPr>
            <w:tcW w:w="7088" w:type="dxa"/>
            <w:gridSpan w:val="11"/>
            <w:tcBorders>
              <w:top w:val="single" w:sz="4" w:space="0" w:color="000000"/>
              <w:left w:val="single" w:sz="4" w:space="0" w:color="000000"/>
              <w:bottom w:val="single" w:sz="4" w:space="0" w:color="000000"/>
              <w:right w:val="single" w:sz="4" w:space="0" w:color="000000"/>
            </w:tcBorders>
            <w:shd w:val="clear" w:color="auto" w:fill="auto"/>
          </w:tcPr>
          <w:p w14:paraId="1FD558A9" w14:textId="77777777" w:rsidR="007E00F2" w:rsidRPr="007C70A7" w:rsidRDefault="007E00F2" w:rsidP="00774025">
            <w:pPr>
              <w:snapToGrid w:val="0"/>
              <w:jc w:val="both"/>
              <w:rPr>
                <w:sz w:val="20"/>
                <w:szCs w:val="20"/>
                <w:lang w:val="kk-KZ"/>
              </w:rPr>
            </w:pPr>
            <w:r w:rsidRPr="007C70A7">
              <w:rPr>
                <w:b/>
                <w:bCs/>
                <w:sz w:val="20"/>
                <w:szCs w:val="20"/>
                <w:lang w:val="kk-KZ" w:eastAsia="ar-SA"/>
              </w:rPr>
              <w:t xml:space="preserve">Дәріс 14. </w:t>
            </w:r>
            <w:r w:rsidRPr="002C3001">
              <w:rPr>
                <w:bCs/>
                <w:sz w:val="20"/>
                <w:szCs w:val="20"/>
                <w:lang w:val="kk-KZ" w:eastAsia="ko-KR"/>
              </w:rPr>
              <w:t xml:space="preserve">Кемелдену жасы.  </w:t>
            </w:r>
            <w:r w:rsidRPr="002C3001">
              <w:rPr>
                <w:sz w:val="20"/>
                <w:szCs w:val="20"/>
                <w:lang w:val="kk-KZ" w:eastAsia="ko-KR"/>
              </w:rPr>
              <w:t>Кемелденуге өтудің жалпы шарттары. Кемелдену кезеңінің әлеумет-тік мәні.  "Акме" және акмеология ұғымы.</w:t>
            </w: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56B714E6" w14:textId="77777777" w:rsidR="007E00F2" w:rsidRDefault="007E00F2" w:rsidP="00774025">
            <w:pPr>
              <w:jc w:val="center"/>
              <w:rPr>
                <w:sz w:val="20"/>
                <w:szCs w:val="20"/>
                <w:lang w:val="kk-KZ"/>
              </w:rPr>
            </w:pPr>
          </w:p>
          <w:p w14:paraId="48A99CA9" w14:textId="77777777" w:rsidR="007E00F2" w:rsidRPr="00034F57" w:rsidRDefault="007E00F2" w:rsidP="00774025">
            <w:pPr>
              <w:jc w:val="center"/>
              <w:rPr>
                <w:sz w:val="20"/>
                <w:szCs w:val="20"/>
                <w:lang w:val="kk-KZ"/>
              </w:rPr>
            </w:pPr>
            <w:r>
              <w:rPr>
                <w:sz w:val="20"/>
                <w:szCs w:val="20"/>
                <w:lang w:val="kk-KZ"/>
              </w:rPr>
              <w:t>1</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2DEBE8D2" w14:textId="77777777" w:rsidR="007E00F2" w:rsidRDefault="007E00F2" w:rsidP="00774025">
            <w:pPr>
              <w:jc w:val="center"/>
              <w:rPr>
                <w:sz w:val="20"/>
                <w:szCs w:val="20"/>
                <w:lang w:val="kk-KZ"/>
              </w:rPr>
            </w:pPr>
          </w:p>
          <w:p w14:paraId="4E4F8992" w14:textId="77777777" w:rsidR="007E00F2" w:rsidRPr="007C70A7" w:rsidRDefault="007E00F2" w:rsidP="00774025">
            <w:pPr>
              <w:jc w:val="center"/>
              <w:rPr>
                <w:sz w:val="20"/>
                <w:szCs w:val="20"/>
                <w:lang w:val="kk-KZ"/>
              </w:rPr>
            </w:pPr>
            <w:r>
              <w:rPr>
                <w:sz w:val="20"/>
                <w:szCs w:val="20"/>
                <w:lang w:val="kk-KZ"/>
              </w:rPr>
              <w:t>1</w:t>
            </w:r>
          </w:p>
        </w:tc>
      </w:tr>
      <w:tr w:rsidR="007E00F2" w:rsidRPr="007C70A7" w14:paraId="1D0F0356"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499"/>
          <w:jc w:val="center"/>
        </w:trPr>
        <w:tc>
          <w:tcPr>
            <w:tcW w:w="1028" w:type="dxa"/>
            <w:gridSpan w:val="2"/>
            <w:vMerge/>
            <w:tcBorders>
              <w:left w:val="single" w:sz="4" w:space="0" w:color="000000"/>
              <w:right w:val="single" w:sz="4" w:space="0" w:color="000000"/>
            </w:tcBorders>
            <w:shd w:val="clear" w:color="auto" w:fill="auto"/>
            <w:hideMark/>
          </w:tcPr>
          <w:p w14:paraId="07F483F4" w14:textId="77777777" w:rsidR="007E00F2" w:rsidRPr="007C70A7" w:rsidRDefault="007E00F2" w:rsidP="00774025">
            <w:pPr>
              <w:jc w:val="center"/>
              <w:rPr>
                <w:sz w:val="20"/>
                <w:szCs w:val="20"/>
                <w:lang w:val="kk-KZ"/>
              </w:rPr>
            </w:pPr>
          </w:p>
        </w:tc>
        <w:tc>
          <w:tcPr>
            <w:tcW w:w="7088" w:type="dxa"/>
            <w:gridSpan w:val="11"/>
            <w:tcBorders>
              <w:top w:val="single" w:sz="4" w:space="0" w:color="000000"/>
              <w:left w:val="single" w:sz="4" w:space="0" w:color="000000"/>
              <w:bottom w:val="single" w:sz="4" w:space="0" w:color="000000"/>
              <w:right w:val="single" w:sz="4" w:space="0" w:color="000000"/>
            </w:tcBorders>
            <w:shd w:val="clear" w:color="auto" w:fill="auto"/>
          </w:tcPr>
          <w:p w14:paraId="4A76C96F" w14:textId="77777777" w:rsidR="007E00F2" w:rsidRPr="000D21D9" w:rsidRDefault="007E00F2" w:rsidP="00774025">
            <w:pPr>
              <w:snapToGrid w:val="0"/>
              <w:jc w:val="both"/>
              <w:rPr>
                <w:sz w:val="20"/>
                <w:szCs w:val="20"/>
                <w:lang w:val="kk-KZ"/>
              </w:rPr>
            </w:pPr>
            <w:r w:rsidRPr="000D21D9">
              <w:rPr>
                <w:b/>
                <w:color w:val="000000"/>
                <w:sz w:val="20"/>
                <w:szCs w:val="20"/>
                <w:lang w:val="kk-KZ"/>
              </w:rPr>
              <w:t>Семинар</w:t>
            </w:r>
            <w:r w:rsidRPr="000D21D9">
              <w:rPr>
                <w:b/>
                <w:bCs/>
                <w:sz w:val="20"/>
                <w:szCs w:val="20"/>
                <w:lang w:val="kk-KZ"/>
              </w:rPr>
              <w:t xml:space="preserve"> 14 </w:t>
            </w:r>
            <w:r w:rsidRPr="000D21D9">
              <w:rPr>
                <w:sz w:val="20"/>
                <w:szCs w:val="20"/>
                <w:lang w:val="kk-KZ" w:eastAsia="ko-KR"/>
              </w:rPr>
              <w:t xml:space="preserve">Әлеуметтік белсенділіктің ерекшеліктері. Кемелдену жасының периодизациясы."Акме" және акмеология ұғымы.Ересектердің даму заңдылықтары. Кемелдену жасының дағдарысы. Қоғамдық пайдалы еңбек жетекші іс- әрекет ретінде. Кәсіби және қоғамдық іс әрекет. Ересектердің танымдық қызығулары.    Ересек адамның жеке басы. Әлеуметтік белсенділік. Құнды бағдарлану, дүниетаным мәндері. Ересектердің жас дағдарыстарының ерекшеліктері. </w:t>
            </w:r>
            <w:proofErr w:type="spellStart"/>
            <w:r w:rsidRPr="000D21D9">
              <w:rPr>
                <w:sz w:val="20"/>
                <w:szCs w:val="20"/>
                <w:lang w:eastAsia="ko-KR"/>
              </w:rPr>
              <w:t>Есею</w:t>
            </w:r>
            <w:proofErr w:type="spellEnd"/>
            <w:r w:rsidRPr="000D21D9">
              <w:rPr>
                <w:sz w:val="20"/>
                <w:szCs w:val="20"/>
                <w:lang w:eastAsia="ko-KR"/>
              </w:rPr>
              <w:t xml:space="preserve"> </w:t>
            </w:r>
            <w:proofErr w:type="spellStart"/>
            <w:r w:rsidRPr="000D21D9">
              <w:rPr>
                <w:sz w:val="20"/>
                <w:szCs w:val="20"/>
                <w:lang w:eastAsia="ko-KR"/>
              </w:rPr>
              <w:t>және</w:t>
            </w:r>
            <w:proofErr w:type="spellEnd"/>
            <w:r w:rsidRPr="000D21D9">
              <w:rPr>
                <w:sz w:val="20"/>
                <w:szCs w:val="20"/>
                <w:lang w:eastAsia="ko-KR"/>
              </w:rPr>
              <w:t xml:space="preserve"> </w:t>
            </w:r>
            <w:proofErr w:type="spellStart"/>
            <w:r w:rsidRPr="000D21D9">
              <w:rPr>
                <w:sz w:val="20"/>
                <w:szCs w:val="20"/>
                <w:lang w:eastAsia="ko-KR"/>
              </w:rPr>
              <w:t>өмірлік</w:t>
            </w:r>
            <w:proofErr w:type="spellEnd"/>
            <w:r w:rsidRPr="000D21D9">
              <w:rPr>
                <w:sz w:val="20"/>
                <w:szCs w:val="20"/>
                <w:lang w:eastAsia="ko-KR"/>
              </w:rPr>
              <w:t xml:space="preserve"> </w:t>
            </w:r>
            <w:proofErr w:type="spellStart"/>
            <w:r w:rsidRPr="000D21D9">
              <w:rPr>
                <w:sz w:val="20"/>
                <w:szCs w:val="20"/>
                <w:lang w:eastAsia="ko-KR"/>
              </w:rPr>
              <w:t>мағына</w:t>
            </w:r>
            <w:proofErr w:type="spellEnd"/>
            <w:r w:rsidRPr="000D21D9">
              <w:rPr>
                <w:sz w:val="20"/>
                <w:szCs w:val="20"/>
                <w:lang w:eastAsia="ko-KR"/>
              </w:rPr>
              <w:t xml:space="preserve"> мәселесі</w:t>
            </w: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4A1A7E17" w14:textId="77777777" w:rsidR="007E00F2" w:rsidRPr="007C70A7" w:rsidRDefault="007E00F2" w:rsidP="00774025">
            <w:pPr>
              <w:jc w:val="center"/>
              <w:rPr>
                <w:sz w:val="20"/>
                <w:szCs w:val="20"/>
                <w:lang w:val="kk-KZ"/>
              </w:rPr>
            </w:pPr>
            <w:r>
              <w:rPr>
                <w:sz w:val="20"/>
                <w:szCs w:val="20"/>
                <w:lang w:val="kk-KZ"/>
              </w:rPr>
              <w:t>2</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75641F3B" w14:textId="77777777" w:rsidR="007E00F2" w:rsidRPr="007C70A7" w:rsidRDefault="007E00F2" w:rsidP="00774025">
            <w:pPr>
              <w:jc w:val="center"/>
              <w:rPr>
                <w:sz w:val="20"/>
                <w:szCs w:val="20"/>
                <w:lang w:val="kk-KZ"/>
              </w:rPr>
            </w:pPr>
            <w:r>
              <w:rPr>
                <w:sz w:val="20"/>
                <w:szCs w:val="20"/>
                <w:lang w:val="kk-KZ"/>
              </w:rPr>
              <w:t>6</w:t>
            </w:r>
          </w:p>
        </w:tc>
      </w:tr>
      <w:tr w:rsidR="00D02172" w:rsidRPr="007C70A7" w14:paraId="65760A00"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250"/>
          <w:jc w:val="center"/>
        </w:trPr>
        <w:tc>
          <w:tcPr>
            <w:tcW w:w="1028" w:type="dxa"/>
            <w:gridSpan w:val="2"/>
            <w:vMerge/>
            <w:tcBorders>
              <w:left w:val="single" w:sz="4" w:space="0" w:color="000000"/>
              <w:bottom w:val="single" w:sz="4" w:space="0" w:color="000000"/>
              <w:right w:val="single" w:sz="4" w:space="0" w:color="000000"/>
            </w:tcBorders>
            <w:shd w:val="clear" w:color="auto" w:fill="auto"/>
            <w:hideMark/>
          </w:tcPr>
          <w:p w14:paraId="63FFB91B" w14:textId="77777777" w:rsidR="00D02172" w:rsidRPr="007C70A7" w:rsidRDefault="00D02172" w:rsidP="00774025">
            <w:pPr>
              <w:jc w:val="center"/>
              <w:rPr>
                <w:sz w:val="20"/>
                <w:szCs w:val="20"/>
                <w:lang w:val="kk-KZ"/>
              </w:rPr>
            </w:pPr>
          </w:p>
        </w:tc>
        <w:tc>
          <w:tcPr>
            <w:tcW w:w="7088" w:type="dxa"/>
            <w:gridSpan w:val="11"/>
            <w:tcBorders>
              <w:top w:val="single" w:sz="4" w:space="0" w:color="000000"/>
              <w:left w:val="single" w:sz="4" w:space="0" w:color="000000"/>
              <w:bottom w:val="single" w:sz="4" w:space="0" w:color="000000"/>
              <w:right w:val="single" w:sz="4" w:space="0" w:color="000000"/>
            </w:tcBorders>
            <w:shd w:val="clear" w:color="auto" w:fill="auto"/>
          </w:tcPr>
          <w:p w14:paraId="646D29DB" w14:textId="77777777" w:rsidR="00BF311F" w:rsidRPr="007C70A7" w:rsidRDefault="009068D0" w:rsidP="009068D0">
            <w:pPr>
              <w:snapToGrid w:val="0"/>
              <w:jc w:val="both"/>
              <w:rPr>
                <w:b/>
                <w:sz w:val="20"/>
                <w:szCs w:val="20"/>
                <w:lang w:val="kk-KZ"/>
              </w:rPr>
            </w:pPr>
            <w:r>
              <w:rPr>
                <w:b/>
                <w:sz w:val="20"/>
                <w:szCs w:val="20"/>
                <w:lang w:val="kk-KZ"/>
              </w:rPr>
              <w:t>Б</w:t>
            </w:r>
            <w:r w:rsidR="00D02172" w:rsidRPr="007C70A7">
              <w:rPr>
                <w:b/>
                <w:sz w:val="20"/>
                <w:szCs w:val="20"/>
                <w:lang w:val="kk-KZ"/>
              </w:rPr>
              <w:t>ОӨЖ</w:t>
            </w:r>
            <w:r w:rsidR="00D02172" w:rsidRPr="007C70A7">
              <w:rPr>
                <w:b/>
                <w:sz w:val="20"/>
                <w:szCs w:val="20"/>
              </w:rPr>
              <w:t xml:space="preserve"> 6. </w:t>
            </w:r>
            <w:r w:rsidR="00D02172" w:rsidRPr="00F05995">
              <w:rPr>
                <w:b/>
                <w:sz w:val="20"/>
                <w:szCs w:val="20"/>
                <w:lang w:val="kk-KZ"/>
              </w:rPr>
              <w:t>Коллоквиум</w:t>
            </w: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4AEBA9B9" w14:textId="77777777" w:rsidR="00D02172" w:rsidRPr="007C70A7" w:rsidRDefault="00D02172" w:rsidP="00774025">
            <w:pPr>
              <w:jc w:val="center"/>
              <w:rPr>
                <w:sz w:val="20"/>
                <w:szCs w:val="20"/>
                <w:lang w:val="kk-KZ"/>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4DDAFF04" w14:textId="77777777" w:rsidR="00D02172" w:rsidRPr="007C70A7" w:rsidRDefault="00D02172" w:rsidP="00774025">
            <w:pPr>
              <w:jc w:val="center"/>
              <w:rPr>
                <w:sz w:val="20"/>
                <w:szCs w:val="20"/>
                <w:lang w:val="kk-KZ"/>
              </w:rPr>
            </w:pPr>
          </w:p>
        </w:tc>
      </w:tr>
      <w:tr w:rsidR="00D02172" w:rsidRPr="007C70A7" w14:paraId="42CB39AC"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335"/>
          <w:jc w:val="center"/>
        </w:trPr>
        <w:tc>
          <w:tcPr>
            <w:tcW w:w="1028" w:type="dxa"/>
            <w:gridSpan w:val="2"/>
            <w:tcBorders>
              <w:left w:val="single" w:sz="4" w:space="0" w:color="000000"/>
              <w:bottom w:val="single" w:sz="4" w:space="0" w:color="000000"/>
              <w:right w:val="single" w:sz="4" w:space="0" w:color="000000"/>
            </w:tcBorders>
            <w:shd w:val="clear" w:color="auto" w:fill="auto"/>
            <w:hideMark/>
          </w:tcPr>
          <w:p w14:paraId="7C6AA220" w14:textId="77777777" w:rsidR="00D02172" w:rsidRPr="007C70A7" w:rsidRDefault="00D02172" w:rsidP="00774025">
            <w:pPr>
              <w:jc w:val="center"/>
              <w:rPr>
                <w:sz w:val="20"/>
                <w:szCs w:val="20"/>
                <w:lang w:val="kk-KZ"/>
              </w:rPr>
            </w:pPr>
          </w:p>
        </w:tc>
        <w:tc>
          <w:tcPr>
            <w:tcW w:w="7088" w:type="dxa"/>
            <w:gridSpan w:val="11"/>
            <w:tcBorders>
              <w:top w:val="single" w:sz="4" w:space="0" w:color="000000"/>
              <w:left w:val="single" w:sz="4" w:space="0" w:color="000000"/>
              <w:bottom w:val="single" w:sz="4" w:space="0" w:color="000000"/>
              <w:right w:val="single" w:sz="4" w:space="0" w:color="000000"/>
            </w:tcBorders>
            <w:shd w:val="clear" w:color="auto" w:fill="auto"/>
          </w:tcPr>
          <w:p w14:paraId="21DA96B2" w14:textId="77777777" w:rsidR="00AF0365" w:rsidRPr="007C70A7" w:rsidRDefault="00D02172" w:rsidP="009068D0">
            <w:pPr>
              <w:snapToGrid w:val="0"/>
              <w:jc w:val="both"/>
              <w:rPr>
                <w:b/>
                <w:sz w:val="20"/>
                <w:szCs w:val="20"/>
                <w:lang w:val="kk-KZ"/>
              </w:rPr>
            </w:pPr>
            <w:r w:rsidRPr="007C70A7">
              <w:rPr>
                <w:b/>
                <w:sz w:val="20"/>
                <w:szCs w:val="20"/>
                <w:lang w:val="kk-KZ"/>
              </w:rPr>
              <w:t>Сенбі 23.00 – тапсырманы  тапсыру ДЕДЛАЙНЫ</w:t>
            </w: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59D3E1E3" w14:textId="77777777" w:rsidR="00D02172" w:rsidRPr="007C70A7" w:rsidRDefault="00D02172" w:rsidP="00774025">
            <w:pPr>
              <w:jc w:val="center"/>
              <w:rPr>
                <w:sz w:val="20"/>
                <w:szCs w:val="20"/>
                <w:lang w:val="kk-KZ"/>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308D9649" w14:textId="77777777" w:rsidR="00D02172" w:rsidRPr="007C70A7" w:rsidRDefault="00D02172" w:rsidP="00774025">
            <w:pPr>
              <w:jc w:val="center"/>
              <w:rPr>
                <w:sz w:val="20"/>
                <w:szCs w:val="20"/>
                <w:lang w:val="kk-KZ"/>
              </w:rPr>
            </w:pPr>
          </w:p>
        </w:tc>
      </w:tr>
      <w:tr w:rsidR="007E00F2" w:rsidRPr="007C70A7" w14:paraId="19CCF5E9"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499"/>
          <w:jc w:val="center"/>
        </w:trPr>
        <w:tc>
          <w:tcPr>
            <w:tcW w:w="1028" w:type="dxa"/>
            <w:gridSpan w:val="2"/>
            <w:vMerge w:val="restart"/>
            <w:tcBorders>
              <w:left w:val="single" w:sz="4" w:space="0" w:color="000000"/>
              <w:right w:val="single" w:sz="4" w:space="0" w:color="000000"/>
            </w:tcBorders>
            <w:shd w:val="clear" w:color="auto" w:fill="auto"/>
            <w:hideMark/>
          </w:tcPr>
          <w:p w14:paraId="09705C72" w14:textId="77777777" w:rsidR="007E00F2" w:rsidRPr="007C70A7" w:rsidRDefault="007E00F2" w:rsidP="00774025">
            <w:pPr>
              <w:jc w:val="center"/>
              <w:rPr>
                <w:sz w:val="20"/>
                <w:szCs w:val="20"/>
                <w:lang w:val="en-US"/>
              </w:rPr>
            </w:pPr>
          </w:p>
          <w:p w14:paraId="3697368A" w14:textId="77777777" w:rsidR="007E00F2" w:rsidRPr="007C70A7" w:rsidRDefault="007E00F2" w:rsidP="00774025">
            <w:pPr>
              <w:jc w:val="center"/>
              <w:rPr>
                <w:sz w:val="20"/>
                <w:szCs w:val="20"/>
                <w:lang w:val="en-US"/>
              </w:rPr>
            </w:pPr>
          </w:p>
          <w:p w14:paraId="62141DA7" w14:textId="77777777" w:rsidR="007E00F2" w:rsidRPr="007C70A7" w:rsidRDefault="007E00F2" w:rsidP="00774025">
            <w:pPr>
              <w:jc w:val="center"/>
              <w:rPr>
                <w:sz w:val="20"/>
                <w:szCs w:val="20"/>
                <w:lang w:val="en-US"/>
              </w:rPr>
            </w:pPr>
          </w:p>
          <w:p w14:paraId="38C2817C" w14:textId="77777777" w:rsidR="007E00F2" w:rsidRPr="007C70A7" w:rsidRDefault="007E00F2" w:rsidP="00774025">
            <w:pPr>
              <w:jc w:val="center"/>
              <w:rPr>
                <w:sz w:val="20"/>
                <w:szCs w:val="20"/>
                <w:lang w:val="en-US"/>
              </w:rPr>
            </w:pPr>
            <w:r w:rsidRPr="007C70A7">
              <w:rPr>
                <w:sz w:val="20"/>
                <w:szCs w:val="20"/>
                <w:lang w:val="en-US"/>
              </w:rPr>
              <w:t>15</w:t>
            </w:r>
          </w:p>
        </w:tc>
        <w:tc>
          <w:tcPr>
            <w:tcW w:w="7088" w:type="dxa"/>
            <w:gridSpan w:val="11"/>
            <w:tcBorders>
              <w:top w:val="single" w:sz="4" w:space="0" w:color="000000"/>
              <w:left w:val="single" w:sz="4" w:space="0" w:color="000000"/>
              <w:bottom w:val="single" w:sz="4" w:space="0" w:color="000000"/>
              <w:right w:val="single" w:sz="4" w:space="0" w:color="000000"/>
            </w:tcBorders>
            <w:shd w:val="clear" w:color="auto" w:fill="auto"/>
          </w:tcPr>
          <w:p w14:paraId="18EE4884" w14:textId="77777777" w:rsidR="007E00F2" w:rsidRPr="007C70A7" w:rsidRDefault="007E00F2" w:rsidP="00774025">
            <w:pPr>
              <w:snapToGrid w:val="0"/>
              <w:jc w:val="both"/>
              <w:rPr>
                <w:sz w:val="20"/>
                <w:szCs w:val="20"/>
                <w:lang w:val="kk-KZ"/>
              </w:rPr>
            </w:pPr>
            <w:r w:rsidRPr="007C70A7">
              <w:rPr>
                <w:b/>
                <w:bCs/>
                <w:sz w:val="20"/>
                <w:szCs w:val="20"/>
                <w:lang w:val="kk-KZ" w:eastAsia="ar-SA"/>
              </w:rPr>
              <w:t xml:space="preserve">Дәріс 15. </w:t>
            </w:r>
            <w:r w:rsidRPr="002C3001">
              <w:rPr>
                <w:sz w:val="20"/>
                <w:szCs w:val="20"/>
                <w:lang w:val="kk-KZ"/>
              </w:rPr>
              <w:t xml:space="preserve">Герантопсихология. </w:t>
            </w:r>
            <w:r w:rsidRPr="002C3001">
              <w:rPr>
                <w:bCs/>
                <w:sz w:val="20"/>
                <w:szCs w:val="20"/>
                <w:lang w:val="kk-KZ" w:eastAsia="ko-KR"/>
              </w:rPr>
              <w:t xml:space="preserve">Қартаю кезеңінің психологиялық сипаттамасы. </w:t>
            </w:r>
            <w:r w:rsidRPr="002C3001">
              <w:rPr>
                <w:sz w:val="20"/>
                <w:szCs w:val="20"/>
                <w:lang w:val="kk-KZ" w:eastAsia="ko-KR"/>
              </w:rPr>
              <w:t>Қартаюдың биологиялық, әлеуметтік критериялары мен факторлары.</w:t>
            </w: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0860BAF6" w14:textId="77777777" w:rsidR="007E00F2" w:rsidRPr="007C70A7" w:rsidRDefault="007E00F2" w:rsidP="00774025">
            <w:pPr>
              <w:jc w:val="center"/>
              <w:rPr>
                <w:sz w:val="20"/>
                <w:szCs w:val="20"/>
                <w:lang w:val="kk-KZ"/>
              </w:rPr>
            </w:pPr>
            <w:r>
              <w:rPr>
                <w:sz w:val="20"/>
                <w:szCs w:val="20"/>
                <w:lang w:val="kk-KZ"/>
              </w:rPr>
              <w:t>1</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01F11C07" w14:textId="77777777" w:rsidR="007E00F2" w:rsidRPr="007C70A7" w:rsidRDefault="007E00F2" w:rsidP="00774025">
            <w:pPr>
              <w:jc w:val="center"/>
              <w:rPr>
                <w:sz w:val="20"/>
                <w:szCs w:val="20"/>
                <w:lang w:val="kk-KZ"/>
              </w:rPr>
            </w:pPr>
            <w:r>
              <w:rPr>
                <w:sz w:val="20"/>
                <w:szCs w:val="20"/>
                <w:lang w:val="kk-KZ"/>
              </w:rPr>
              <w:t>1</w:t>
            </w:r>
          </w:p>
        </w:tc>
      </w:tr>
      <w:tr w:rsidR="007E00F2" w:rsidRPr="007C70A7" w14:paraId="370DAF68"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273"/>
          <w:jc w:val="center"/>
        </w:trPr>
        <w:tc>
          <w:tcPr>
            <w:tcW w:w="1028" w:type="dxa"/>
            <w:gridSpan w:val="2"/>
            <w:vMerge/>
            <w:tcBorders>
              <w:left w:val="single" w:sz="4" w:space="0" w:color="000000"/>
              <w:right w:val="single" w:sz="4" w:space="0" w:color="000000"/>
            </w:tcBorders>
            <w:shd w:val="clear" w:color="auto" w:fill="auto"/>
            <w:hideMark/>
          </w:tcPr>
          <w:p w14:paraId="6702BC6B" w14:textId="77777777" w:rsidR="007E00F2" w:rsidRPr="007C70A7" w:rsidRDefault="007E00F2" w:rsidP="00774025">
            <w:pPr>
              <w:jc w:val="center"/>
              <w:rPr>
                <w:sz w:val="20"/>
                <w:szCs w:val="20"/>
                <w:lang w:val="kk-KZ"/>
              </w:rPr>
            </w:pPr>
          </w:p>
        </w:tc>
        <w:tc>
          <w:tcPr>
            <w:tcW w:w="7088" w:type="dxa"/>
            <w:gridSpan w:val="11"/>
            <w:tcBorders>
              <w:top w:val="single" w:sz="4" w:space="0" w:color="000000"/>
              <w:left w:val="single" w:sz="4" w:space="0" w:color="000000"/>
              <w:bottom w:val="single" w:sz="4" w:space="0" w:color="000000"/>
              <w:right w:val="single" w:sz="4" w:space="0" w:color="000000"/>
            </w:tcBorders>
            <w:shd w:val="clear" w:color="auto" w:fill="auto"/>
          </w:tcPr>
          <w:p w14:paraId="6F033E5E" w14:textId="77777777" w:rsidR="007E00F2" w:rsidRPr="00EC4AD8" w:rsidRDefault="007E00F2" w:rsidP="00774025">
            <w:pPr>
              <w:snapToGrid w:val="0"/>
              <w:jc w:val="both"/>
              <w:rPr>
                <w:sz w:val="20"/>
                <w:szCs w:val="20"/>
                <w:lang w:val="kk-KZ"/>
              </w:rPr>
            </w:pPr>
            <w:r w:rsidRPr="00EC4AD8">
              <w:rPr>
                <w:b/>
                <w:color w:val="000000"/>
                <w:sz w:val="20"/>
                <w:szCs w:val="20"/>
                <w:lang w:val="kk-KZ"/>
              </w:rPr>
              <w:t>Семинар</w:t>
            </w:r>
            <w:r w:rsidRPr="00EC4AD8">
              <w:rPr>
                <w:b/>
                <w:bCs/>
                <w:sz w:val="20"/>
                <w:szCs w:val="20"/>
                <w:lang w:val="kk-KZ"/>
              </w:rPr>
              <w:t xml:space="preserve"> 15 </w:t>
            </w:r>
            <w:r w:rsidRPr="00EC4AD8">
              <w:rPr>
                <w:sz w:val="20"/>
                <w:szCs w:val="20"/>
                <w:lang w:val="kk-KZ" w:eastAsia="ko-KR"/>
              </w:rPr>
              <w:t>Қартаюдың биологиялық, әлеуметтік критериялары мен факторлары.Қарт адамның өмірінің әлеуметтік ситуациясы. Қартаю периодизациясы.Қарт адамдардың жаңа психологиялық құрылымдары. Қартаю жасындағы қарым-қатынас. Қартаюдағы жеке адам мәселесі.  Ұзақ жасау мәселесі. Қартаю әлеуметтік мәселе ретінде.</w:t>
            </w: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6A7C92C2" w14:textId="77777777" w:rsidR="007E00F2" w:rsidRPr="007C70A7" w:rsidRDefault="007E00F2" w:rsidP="00774025">
            <w:pPr>
              <w:jc w:val="center"/>
              <w:rPr>
                <w:sz w:val="20"/>
                <w:szCs w:val="20"/>
                <w:lang w:val="kk-KZ"/>
              </w:rPr>
            </w:pPr>
            <w:r>
              <w:rPr>
                <w:sz w:val="20"/>
                <w:szCs w:val="20"/>
                <w:lang w:val="kk-KZ"/>
              </w:rPr>
              <w:t>2</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48170AFF" w14:textId="77777777" w:rsidR="007E00F2" w:rsidRPr="007C70A7" w:rsidRDefault="007E00F2" w:rsidP="00774025">
            <w:pPr>
              <w:jc w:val="center"/>
              <w:rPr>
                <w:sz w:val="20"/>
                <w:szCs w:val="20"/>
                <w:lang w:val="kk-KZ"/>
              </w:rPr>
            </w:pPr>
            <w:r>
              <w:rPr>
                <w:sz w:val="20"/>
                <w:szCs w:val="20"/>
                <w:lang w:val="kk-KZ"/>
              </w:rPr>
              <w:t>6</w:t>
            </w:r>
          </w:p>
        </w:tc>
      </w:tr>
      <w:tr w:rsidR="007E00F2" w:rsidRPr="006009E6" w14:paraId="14A710CA"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499"/>
          <w:jc w:val="center"/>
        </w:trPr>
        <w:tc>
          <w:tcPr>
            <w:tcW w:w="1028" w:type="dxa"/>
            <w:gridSpan w:val="2"/>
            <w:vMerge/>
            <w:tcBorders>
              <w:left w:val="single" w:sz="4" w:space="0" w:color="000000"/>
              <w:right w:val="single" w:sz="4" w:space="0" w:color="000000"/>
            </w:tcBorders>
            <w:shd w:val="clear" w:color="auto" w:fill="auto"/>
            <w:hideMark/>
          </w:tcPr>
          <w:p w14:paraId="230EE94C" w14:textId="77777777" w:rsidR="007E00F2" w:rsidRPr="007C70A7" w:rsidRDefault="007E00F2" w:rsidP="00774025">
            <w:pPr>
              <w:jc w:val="center"/>
              <w:rPr>
                <w:sz w:val="20"/>
                <w:szCs w:val="20"/>
                <w:lang w:val="kk-KZ"/>
              </w:rPr>
            </w:pPr>
          </w:p>
        </w:tc>
        <w:tc>
          <w:tcPr>
            <w:tcW w:w="7088" w:type="dxa"/>
            <w:gridSpan w:val="11"/>
            <w:tcBorders>
              <w:top w:val="single" w:sz="4" w:space="0" w:color="000000"/>
              <w:left w:val="single" w:sz="4" w:space="0" w:color="000000"/>
              <w:bottom w:val="single" w:sz="4" w:space="0" w:color="000000"/>
              <w:right w:val="single" w:sz="4" w:space="0" w:color="000000"/>
            </w:tcBorders>
            <w:shd w:val="clear" w:color="auto" w:fill="auto"/>
          </w:tcPr>
          <w:p w14:paraId="0E18CB26" w14:textId="77777777" w:rsidR="00BF311F" w:rsidRPr="007C70A7" w:rsidRDefault="007E00F2" w:rsidP="005E6FC1">
            <w:pPr>
              <w:snapToGrid w:val="0"/>
              <w:jc w:val="both"/>
              <w:rPr>
                <w:b/>
                <w:bCs/>
                <w:sz w:val="20"/>
                <w:szCs w:val="20"/>
                <w:lang w:val="kk-KZ"/>
              </w:rPr>
            </w:pPr>
            <w:r w:rsidRPr="007C70A7">
              <w:rPr>
                <w:sz w:val="20"/>
                <w:szCs w:val="20"/>
                <w:lang w:val="kk-KZ"/>
              </w:rPr>
              <w:t xml:space="preserve">Тапсырманы тапсыру: </w:t>
            </w:r>
            <w:r w:rsidRPr="00D727CB">
              <w:rPr>
                <w:sz w:val="20"/>
                <w:szCs w:val="20"/>
                <w:lang w:val="kk-KZ"/>
              </w:rPr>
              <w:t xml:space="preserve">2  </w:t>
            </w:r>
            <w:r w:rsidRPr="002C3001">
              <w:rPr>
                <w:i/>
                <w:sz w:val="20"/>
                <w:szCs w:val="20"/>
                <w:lang w:val="kk-KZ"/>
              </w:rPr>
              <w:t xml:space="preserve">Тақырыптар бойынша баяндама  жасаңыз: </w:t>
            </w:r>
            <w:r>
              <w:rPr>
                <w:sz w:val="20"/>
                <w:szCs w:val="20"/>
                <w:lang w:val="kk-KZ" w:eastAsia="ko-KR"/>
              </w:rPr>
              <w:t>Кемелденуге өтудің жалпы шарт</w:t>
            </w:r>
            <w:r w:rsidRPr="002C3001">
              <w:rPr>
                <w:sz w:val="20"/>
                <w:szCs w:val="20"/>
                <w:lang w:val="kk-KZ" w:eastAsia="ko-KR"/>
              </w:rPr>
              <w:t>та</w:t>
            </w:r>
            <w:r>
              <w:rPr>
                <w:sz w:val="20"/>
                <w:szCs w:val="20"/>
                <w:lang w:val="kk-KZ" w:eastAsia="ko-KR"/>
              </w:rPr>
              <w:t>ры. Кемелдену кезеңінің әлеумет</w:t>
            </w:r>
            <w:r w:rsidRPr="002C3001">
              <w:rPr>
                <w:sz w:val="20"/>
                <w:szCs w:val="20"/>
                <w:lang w:val="kk-KZ" w:eastAsia="ko-KR"/>
              </w:rPr>
              <w:t>тік мәні.  "Акме" және акмеология ұғымы</w:t>
            </w:r>
            <w:r>
              <w:rPr>
                <w:sz w:val="20"/>
                <w:szCs w:val="20"/>
                <w:lang w:val="kk-KZ" w:eastAsia="ko-KR"/>
              </w:rPr>
              <w:t xml:space="preserve"> (реферат</w:t>
            </w:r>
            <w:r w:rsidR="005764DF">
              <w:rPr>
                <w:sz w:val="20"/>
                <w:szCs w:val="20"/>
                <w:lang w:val="kk-KZ" w:eastAsia="ko-KR"/>
              </w:rPr>
              <w:t xml:space="preserve"> көлемі 10 бет</w:t>
            </w:r>
            <w:r>
              <w:rPr>
                <w:sz w:val="20"/>
                <w:szCs w:val="20"/>
                <w:lang w:val="kk-KZ" w:eastAsia="ko-KR"/>
              </w:rPr>
              <w:t>)</w:t>
            </w:r>
            <w:r w:rsidRPr="002C3001">
              <w:rPr>
                <w:sz w:val="20"/>
                <w:szCs w:val="20"/>
                <w:lang w:val="kk-KZ" w:eastAsia="ko-KR"/>
              </w:rPr>
              <w:t xml:space="preserve">. </w:t>
            </w:r>
            <w:r w:rsidRPr="002C3001">
              <w:rPr>
                <w:sz w:val="20"/>
                <w:szCs w:val="20"/>
                <w:lang w:val="kk-KZ"/>
              </w:rPr>
              <w:t>Обухова Л.Ф. «Детская психология» еңбегін</w:t>
            </w:r>
            <w:r>
              <w:rPr>
                <w:sz w:val="20"/>
                <w:szCs w:val="20"/>
                <w:lang w:val="kk-KZ"/>
              </w:rPr>
              <w:t>ен</w:t>
            </w:r>
            <w:r w:rsidRPr="002C3001">
              <w:rPr>
                <w:sz w:val="20"/>
                <w:szCs w:val="20"/>
                <w:lang w:val="kk-KZ"/>
              </w:rPr>
              <w:t xml:space="preserve"> </w:t>
            </w:r>
            <w:r>
              <w:rPr>
                <w:sz w:val="20"/>
                <w:szCs w:val="20"/>
                <w:lang w:val="kk-KZ"/>
              </w:rPr>
              <w:t>реферат жазу</w:t>
            </w:r>
            <w:r w:rsidRPr="002C3001">
              <w:rPr>
                <w:sz w:val="20"/>
                <w:szCs w:val="20"/>
                <w:lang w:val="kk-KZ"/>
              </w:rPr>
              <w:t>.</w:t>
            </w:r>
            <w:r w:rsidRPr="00D727CB">
              <w:rPr>
                <w:sz w:val="20"/>
                <w:szCs w:val="20"/>
                <w:lang w:val="kk-KZ"/>
              </w:rPr>
              <w:t xml:space="preserve"> </w:t>
            </w: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68362FAB" w14:textId="77777777" w:rsidR="007E00F2" w:rsidRPr="007C70A7" w:rsidRDefault="007E00F2" w:rsidP="00774025">
            <w:pPr>
              <w:jc w:val="center"/>
              <w:rPr>
                <w:sz w:val="20"/>
                <w:szCs w:val="20"/>
                <w:lang w:val="kk-KZ"/>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01CF9C2D" w14:textId="77777777" w:rsidR="007E00F2" w:rsidRPr="007C70A7" w:rsidRDefault="007E00F2" w:rsidP="00774025">
            <w:pPr>
              <w:jc w:val="center"/>
              <w:rPr>
                <w:sz w:val="20"/>
                <w:szCs w:val="20"/>
                <w:lang w:val="kk-KZ"/>
              </w:rPr>
            </w:pPr>
          </w:p>
        </w:tc>
      </w:tr>
      <w:tr w:rsidR="00D02172" w:rsidRPr="00391F6E" w14:paraId="4D6639DF"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237"/>
          <w:jc w:val="center"/>
        </w:trPr>
        <w:tc>
          <w:tcPr>
            <w:tcW w:w="1028" w:type="dxa"/>
            <w:gridSpan w:val="2"/>
            <w:vMerge/>
            <w:tcBorders>
              <w:left w:val="single" w:sz="4" w:space="0" w:color="000000"/>
              <w:bottom w:val="single" w:sz="4" w:space="0" w:color="000000"/>
              <w:right w:val="single" w:sz="4" w:space="0" w:color="000000"/>
            </w:tcBorders>
            <w:shd w:val="clear" w:color="auto" w:fill="auto"/>
            <w:hideMark/>
          </w:tcPr>
          <w:p w14:paraId="683BCFD4" w14:textId="77777777" w:rsidR="00D02172" w:rsidRPr="007C70A7" w:rsidRDefault="00D02172" w:rsidP="00774025">
            <w:pPr>
              <w:jc w:val="center"/>
              <w:rPr>
                <w:sz w:val="20"/>
                <w:szCs w:val="20"/>
                <w:lang w:val="kk-KZ"/>
              </w:rPr>
            </w:pPr>
          </w:p>
        </w:tc>
        <w:tc>
          <w:tcPr>
            <w:tcW w:w="7088" w:type="dxa"/>
            <w:gridSpan w:val="11"/>
            <w:tcBorders>
              <w:top w:val="single" w:sz="4" w:space="0" w:color="000000"/>
              <w:left w:val="single" w:sz="4" w:space="0" w:color="000000"/>
              <w:bottom w:val="single" w:sz="4" w:space="0" w:color="000000"/>
              <w:right w:val="single" w:sz="4" w:space="0" w:color="000000"/>
            </w:tcBorders>
            <w:shd w:val="clear" w:color="auto" w:fill="auto"/>
          </w:tcPr>
          <w:p w14:paraId="59A0DC91" w14:textId="77777777" w:rsidR="00D02172" w:rsidRPr="007C70A7" w:rsidRDefault="009068D0" w:rsidP="00774025">
            <w:pPr>
              <w:snapToGrid w:val="0"/>
              <w:jc w:val="both"/>
              <w:rPr>
                <w:b/>
                <w:sz w:val="20"/>
                <w:szCs w:val="20"/>
                <w:lang w:val="kk-KZ"/>
              </w:rPr>
            </w:pPr>
            <w:r>
              <w:rPr>
                <w:b/>
                <w:sz w:val="20"/>
                <w:szCs w:val="20"/>
                <w:lang w:val="kk-KZ"/>
              </w:rPr>
              <w:t>Б</w:t>
            </w:r>
            <w:r w:rsidR="00D02172" w:rsidRPr="007C70A7">
              <w:rPr>
                <w:b/>
                <w:sz w:val="20"/>
                <w:szCs w:val="20"/>
                <w:lang w:val="kk-KZ"/>
              </w:rPr>
              <w:t xml:space="preserve">ОӨЖ 7. </w:t>
            </w:r>
            <w:r w:rsidR="00D02172" w:rsidRPr="007C70A7">
              <w:rPr>
                <w:sz w:val="20"/>
                <w:szCs w:val="20"/>
                <w:lang w:val="kk-KZ"/>
              </w:rPr>
              <w:t>Емтиханға дайындық мәселесі бойынша кеңес беру.</w:t>
            </w: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0B3A9DBE" w14:textId="77777777" w:rsidR="00D02172" w:rsidRPr="007C70A7" w:rsidRDefault="00D02172" w:rsidP="00774025">
            <w:pPr>
              <w:jc w:val="center"/>
              <w:rPr>
                <w:sz w:val="20"/>
                <w:szCs w:val="20"/>
                <w:lang w:val="kk-KZ"/>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62C22730" w14:textId="77777777" w:rsidR="00D02172" w:rsidRPr="007C70A7" w:rsidRDefault="00D02172" w:rsidP="00774025">
            <w:pPr>
              <w:jc w:val="center"/>
              <w:rPr>
                <w:b/>
                <w:sz w:val="20"/>
                <w:szCs w:val="20"/>
                <w:lang w:val="kk-KZ"/>
              </w:rPr>
            </w:pPr>
          </w:p>
        </w:tc>
      </w:tr>
      <w:tr w:rsidR="00D02172" w:rsidRPr="007C70A7" w14:paraId="1346E43F"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148"/>
          <w:jc w:val="center"/>
        </w:trPr>
        <w:tc>
          <w:tcPr>
            <w:tcW w:w="1028" w:type="dxa"/>
            <w:gridSpan w:val="2"/>
            <w:tcBorders>
              <w:left w:val="single" w:sz="4" w:space="0" w:color="000000"/>
              <w:bottom w:val="single" w:sz="4" w:space="0" w:color="000000"/>
              <w:right w:val="single" w:sz="4" w:space="0" w:color="000000"/>
            </w:tcBorders>
            <w:shd w:val="clear" w:color="auto" w:fill="auto"/>
            <w:hideMark/>
          </w:tcPr>
          <w:p w14:paraId="65C70D41" w14:textId="77777777" w:rsidR="00D02172" w:rsidRPr="007C70A7" w:rsidRDefault="00D02172" w:rsidP="00774025">
            <w:pPr>
              <w:jc w:val="center"/>
              <w:rPr>
                <w:b/>
                <w:sz w:val="20"/>
                <w:szCs w:val="20"/>
                <w:lang w:val="kk-KZ"/>
              </w:rPr>
            </w:pPr>
            <w:r w:rsidRPr="007C70A7">
              <w:rPr>
                <w:b/>
                <w:sz w:val="20"/>
                <w:szCs w:val="20"/>
                <w:lang w:val="kk-KZ"/>
              </w:rPr>
              <w:t>АБ 2</w:t>
            </w:r>
          </w:p>
        </w:tc>
        <w:tc>
          <w:tcPr>
            <w:tcW w:w="7088" w:type="dxa"/>
            <w:gridSpan w:val="11"/>
            <w:tcBorders>
              <w:top w:val="single" w:sz="4" w:space="0" w:color="000000"/>
              <w:left w:val="single" w:sz="4" w:space="0" w:color="000000"/>
              <w:bottom w:val="single" w:sz="4" w:space="0" w:color="000000"/>
              <w:right w:val="single" w:sz="4" w:space="0" w:color="000000"/>
            </w:tcBorders>
            <w:shd w:val="clear" w:color="auto" w:fill="auto"/>
          </w:tcPr>
          <w:p w14:paraId="20547060" w14:textId="77777777" w:rsidR="00D02172" w:rsidRPr="007C70A7" w:rsidRDefault="00D02172" w:rsidP="00774025">
            <w:pPr>
              <w:snapToGrid w:val="0"/>
              <w:jc w:val="both"/>
              <w:rPr>
                <w:b/>
                <w:sz w:val="20"/>
                <w:szCs w:val="20"/>
                <w:lang w:val="kk-KZ"/>
              </w:rPr>
            </w:pPr>
          </w:p>
        </w:tc>
        <w:tc>
          <w:tcPr>
            <w:tcW w:w="1701" w:type="dxa"/>
            <w:gridSpan w:val="4"/>
            <w:tcBorders>
              <w:top w:val="single" w:sz="4" w:space="0" w:color="000000"/>
              <w:left w:val="single" w:sz="4" w:space="0" w:color="auto"/>
              <w:bottom w:val="single" w:sz="4" w:space="0" w:color="000000"/>
              <w:right w:val="single" w:sz="4" w:space="0" w:color="000000"/>
            </w:tcBorders>
            <w:shd w:val="clear" w:color="auto" w:fill="auto"/>
            <w:hideMark/>
          </w:tcPr>
          <w:p w14:paraId="6267CCB8" w14:textId="77777777" w:rsidR="00D02172" w:rsidRPr="007C70A7" w:rsidRDefault="00D02172" w:rsidP="00774025">
            <w:pPr>
              <w:jc w:val="center"/>
              <w:rPr>
                <w:sz w:val="20"/>
                <w:szCs w:val="20"/>
                <w:lang w:val="kk-KZ"/>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43259160" w14:textId="77777777" w:rsidR="00D02172" w:rsidRPr="007C70A7" w:rsidRDefault="00AF0365" w:rsidP="00774025">
            <w:pPr>
              <w:jc w:val="center"/>
              <w:rPr>
                <w:sz w:val="20"/>
                <w:szCs w:val="20"/>
                <w:lang w:val="kk-KZ"/>
              </w:rPr>
            </w:pPr>
            <w:r w:rsidRPr="007C70A7">
              <w:rPr>
                <w:b/>
                <w:sz w:val="20"/>
                <w:szCs w:val="20"/>
                <w:lang w:val="kk-KZ"/>
              </w:rPr>
              <w:t>100</w:t>
            </w:r>
          </w:p>
        </w:tc>
      </w:tr>
      <w:tr w:rsidR="00FB779B" w:rsidRPr="007C70A7" w14:paraId="6238E55F"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270"/>
          <w:jc w:val="center"/>
        </w:trPr>
        <w:tc>
          <w:tcPr>
            <w:tcW w:w="9817" w:type="dxa"/>
            <w:gridSpan w:val="17"/>
            <w:tcBorders>
              <w:left w:val="single" w:sz="4" w:space="0" w:color="000000"/>
              <w:bottom w:val="single" w:sz="4" w:space="0" w:color="000000"/>
              <w:right w:val="single" w:sz="4" w:space="0" w:color="000000"/>
            </w:tcBorders>
            <w:shd w:val="clear" w:color="auto" w:fill="auto"/>
            <w:hideMark/>
          </w:tcPr>
          <w:p w14:paraId="21AF0C98" w14:textId="77777777" w:rsidR="00FB779B" w:rsidRPr="003F2DC5" w:rsidRDefault="00FB779B" w:rsidP="00777D85">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5382F68A" w14:textId="77777777" w:rsidR="00FB779B" w:rsidRPr="003F2DC5" w:rsidRDefault="00FB779B" w:rsidP="00777D85">
            <w:pPr>
              <w:tabs>
                <w:tab w:val="left" w:pos="1276"/>
              </w:tabs>
              <w:jc w:val="center"/>
              <w:rPr>
                <w:b/>
                <w:sz w:val="20"/>
                <w:szCs w:val="20"/>
              </w:rPr>
            </w:pPr>
            <w:r>
              <w:rPr>
                <w:b/>
                <w:sz w:val="20"/>
                <w:szCs w:val="20"/>
              </w:rPr>
              <w:t>100</w:t>
            </w:r>
          </w:p>
        </w:tc>
      </w:tr>
      <w:tr w:rsidR="00FB779B" w:rsidRPr="007C70A7" w14:paraId="52CCBFD7" w14:textId="77777777" w:rsidTr="000D44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638" w:type="dxa"/>
          <w:trHeight w:val="288"/>
          <w:jc w:val="center"/>
        </w:trPr>
        <w:tc>
          <w:tcPr>
            <w:tcW w:w="9817" w:type="dxa"/>
            <w:gridSpan w:val="17"/>
            <w:tcBorders>
              <w:left w:val="single" w:sz="4" w:space="0" w:color="000000"/>
              <w:bottom w:val="single" w:sz="4" w:space="0" w:color="000000"/>
              <w:right w:val="single" w:sz="4" w:space="0" w:color="000000"/>
            </w:tcBorders>
            <w:shd w:val="clear" w:color="auto" w:fill="auto"/>
            <w:hideMark/>
          </w:tcPr>
          <w:p w14:paraId="3BC4542A" w14:textId="77777777" w:rsidR="00FB779B" w:rsidRDefault="00FB779B" w:rsidP="00777D85">
            <w:pPr>
              <w:tabs>
                <w:tab w:val="left" w:pos="1276"/>
              </w:tabs>
              <w:rPr>
                <w:b/>
                <w:sz w:val="20"/>
                <w:szCs w:val="20"/>
                <w:lang w:val="kk-KZ"/>
              </w:rPr>
            </w:pPr>
            <w:r>
              <w:rPr>
                <w:b/>
                <w:sz w:val="20"/>
                <w:szCs w:val="20"/>
                <w:lang w:val="kk-KZ"/>
              </w:rPr>
              <w:t>Пән үшін жиынтығы</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75DDA340" w14:textId="77777777" w:rsidR="00FB779B" w:rsidRPr="00E96AF2" w:rsidRDefault="00FB779B" w:rsidP="00777D85">
            <w:pPr>
              <w:tabs>
                <w:tab w:val="left" w:pos="1276"/>
              </w:tabs>
              <w:jc w:val="center"/>
              <w:rPr>
                <w:b/>
                <w:sz w:val="20"/>
                <w:szCs w:val="20"/>
                <w:lang w:val="kk-KZ"/>
              </w:rPr>
            </w:pPr>
            <w:r>
              <w:rPr>
                <w:b/>
                <w:sz w:val="20"/>
                <w:szCs w:val="20"/>
                <w:lang w:val="kk-KZ"/>
              </w:rPr>
              <w:t>100</w:t>
            </w:r>
          </w:p>
        </w:tc>
      </w:tr>
    </w:tbl>
    <w:p w14:paraId="13E88309" w14:textId="77777777" w:rsidR="00D057F5" w:rsidRDefault="00D057F5" w:rsidP="00D057F5">
      <w:pPr>
        <w:ind w:left="-993"/>
      </w:pPr>
    </w:p>
    <w:p w14:paraId="59F7A145" w14:textId="77777777" w:rsidR="002B0FC0" w:rsidRDefault="002B0FC0" w:rsidP="00D057F5">
      <w:pPr>
        <w:ind w:left="-993"/>
      </w:pPr>
    </w:p>
    <w:tbl>
      <w:tblPr>
        <w:tblW w:w="0" w:type="auto"/>
        <w:jc w:val="center"/>
        <w:tblLook w:val="04A0" w:firstRow="1" w:lastRow="0" w:firstColumn="1" w:lastColumn="0" w:noHBand="0" w:noVBand="1"/>
      </w:tblPr>
      <w:tblGrid>
        <w:gridCol w:w="4478"/>
        <w:gridCol w:w="2087"/>
        <w:gridCol w:w="2792"/>
      </w:tblGrid>
      <w:tr w:rsidR="007E00F2" w:rsidRPr="007C70A7" w14:paraId="738F92E3" w14:textId="77777777" w:rsidTr="009068D0">
        <w:trPr>
          <w:jc w:val="center"/>
        </w:trPr>
        <w:tc>
          <w:tcPr>
            <w:tcW w:w="4478" w:type="dxa"/>
          </w:tcPr>
          <w:p w14:paraId="0BF2CC54" w14:textId="77777777" w:rsidR="007E00F2" w:rsidRDefault="007E00F2" w:rsidP="00774025">
            <w:pPr>
              <w:tabs>
                <w:tab w:val="center" w:pos="1454"/>
              </w:tabs>
              <w:jc w:val="both"/>
              <w:rPr>
                <w:b/>
                <w:sz w:val="20"/>
                <w:szCs w:val="20"/>
                <w:lang w:val="kk-KZ"/>
              </w:rPr>
            </w:pPr>
            <w:r w:rsidRPr="007C70A7">
              <w:rPr>
                <w:b/>
                <w:sz w:val="20"/>
                <w:szCs w:val="20"/>
                <w:lang w:val="kk-KZ"/>
              </w:rPr>
              <w:lastRenderedPageBreak/>
              <w:t xml:space="preserve">Философия және саясаттану факультетінің деканы </w:t>
            </w:r>
          </w:p>
          <w:p w14:paraId="7C957A72" w14:textId="77777777" w:rsidR="007E00F2" w:rsidRDefault="007E00F2" w:rsidP="00774025">
            <w:pPr>
              <w:tabs>
                <w:tab w:val="center" w:pos="1454"/>
              </w:tabs>
              <w:jc w:val="both"/>
              <w:rPr>
                <w:b/>
                <w:sz w:val="20"/>
                <w:szCs w:val="20"/>
                <w:lang w:val="kk-KZ"/>
              </w:rPr>
            </w:pPr>
          </w:p>
          <w:p w14:paraId="0D874FA5" w14:textId="77777777" w:rsidR="002B0FC0" w:rsidRPr="007C70A7" w:rsidRDefault="002B0FC0" w:rsidP="00774025">
            <w:pPr>
              <w:tabs>
                <w:tab w:val="center" w:pos="1454"/>
              </w:tabs>
              <w:jc w:val="both"/>
              <w:rPr>
                <w:b/>
                <w:sz w:val="20"/>
                <w:szCs w:val="20"/>
                <w:lang w:val="kk-KZ"/>
              </w:rPr>
            </w:pPr>
          </w:p>
        </w:tc>
        <w:tc>
          <w:tcPr>
            <w:tcW w:w="2087" w:type="dxa"/>
          </w:tcPr>
          <w:p w14:paraId="1B071388" w14:textId="77777777" w:rsidR="007E00F2" w:rsidRPr="007C70A7" w:rsidRDefault="007E00F2" w:rsidP="00774025">
            <w:pPr>
              <w:jc w:val="both"/>
              <w:rPr>
                <w:b/>
                <w:sz w:val="20"/>
                <w:szCs w:val="20"/>
                <w:lang w:val="kk-KZ"/>
              </w:rPr>
            </w:pPr>
          </w:p>
        </w:tc>
        <w:tc>
          <w:tcPr>
            <w:tcW w:w="2792" w:type="dxa"/>
          </w:tcPr>
          <w:p w14:paraId="798510C9" w14:textId="77777777" w:rsidR="007E00F2" w:rsidRPr="007C70A7" w:rsidRDefault="007E00F2" w:rsidP="00774025">
            <w:pPr>
              <w:jc w:val="both"/>
              <w:rPr>
                <w:b/>
                <w:sz w:val="20"/>
                <w:szCs w:val="20"/>
                <w:lang w:val="kk-KZ"/>
              </w:rPr>
            </w:pPr>
            <w:r w:rsidRPr="007C70A7">
              <w:rPr>
                <w:b/>
                <w:sz w:val="20"/>
                <w:szCs w:val="20"/>
                <w:lang w:val="kk-KZ"/>
              </w:rPr>
              <w:t>Б.Б. Мей</w:t>
            </w:r>
            <w:r>
              <w:rPr>
                <w:b/>
                <w:sz w:val="20"/>
                <w:szCs w:val="20"/>
                <w:lang w:val="kk-KZ"/>
              </w:rPr>
              <w:t>і</w:t>
            </w:r>
            <w:r w:rsidRPr="007C70A7">
              <w:rPr>
                <w:b/>
                <w:sz w:val="20"/>
                <w:szCs w:val="20"/>
                <w:lang w:val="kk-KZ"/>
              </w:rPr>
              <w:t xml:space="preserve">рбаев </w:t>
            </w:r>
          </w:p>
          <w:p w14:paraId="00E1DAB2" w14:textId="77777777" w:rsidR="007E00F2" w:rsidRPr="007C70A7" w:rsidRDefault="007E00F2" w:rsidP="00774025">
            <w:pPr>
              <w:jc w:val="both"/>
              <w:rPr>
                <w:b/>
                <w:sz w:val="20"/>
                <w:szCs w:val="20"/>
                <w:lang w:val="kk-KZ"/>
              </w:rPr>
            </w:pPr>
          </w:p>
        </w:tc>
      </w:tr>
      <w:tr w:rsidR="007E00F2" w:rsidRPr="007C70A7" w14:paraId="67449ED4" w14:textId="77777777" w:rsidTr="009068D0">
        <w:trPr>
          <w:trHeight w:val="70"/>
          <w:jc w:val="center"/>
        </w:trPr>
        <w:tc>
          <w:tcPr>
            <w:tcW w:w="4478" w:type="dxa"/>
          </w:tcPr>
          <w:p w14:paraId="6602FF75" w14:textId="77777777" w:rsidR="007E00F2" w:rsidRPr="007C70A7" w:rsidRDefault="007E00F2" w:rsidP="00774025">
            <w:pPr>
              <w:jc w:val="both"/>
              <w:rPr>
                <w:b/>
                <w:sz w:val="20"/>
                <w:szCs w:val="20"/>
                <w:lang w:val="kk-KZ"/>
              </w:rPr>
            </w:pPr>
            <w:r w:rsidRPr="007C70A7">
              <w:rPr>
                <w:b/>
                <w:sz w:val="20"/>
                <w:szCs w:val="20"/>
                <w:lang w:val="kk-KZ"/>
              </w:rPr>
              <w:t xml:space="preserve">Жалпы және қолданбалы психология </w:t>
            </w:r>
          </w:p>
          <w:p w14:paraId="1C0F0D96" w14:textId="77777777" w:rsidR="007E00F2" w:rsidRPr="007C70A7" w:rsidRDefault="007E00F2" w:rsidP="00774025">
            <w:pPr>
              <w:tabs>
                <w:tab w:val="center" w:pos="1454"/>
              </w:tabs>
              <w:jc w:val="both"/>
              <w:rPr>
                <w:b/>
                <w:sz w:val="20"/>
                <w:szCs w:val="20"/>
                <w:lang w:val="kk-KZ"/>
              </w:rPr>
            </w:pPr>
            <w:r w:rsidRPr="007C70A7">
              <w:rPr>
                <w:b/>
                <w:sz w:val="20"/>
                <w:szCs w:val="20"/>
                <w:lang w:val="kk-KZ"/>
              </w:rPr>
              <w:t xml:space="preserve">кафедрасының меңгерушісі, профессор      </w:t>
            </w:r>
          </w:p>
          <w:p w14:paraId="0889046B" w14:textId="77777777" w:rsidR="002B0FC0" w:rsidRDefault="007E00F2" w:rsidP="00774025">
            <w:pPr>
              <w:tabs>
                <w:tab w:val="center" w:pos="1454"/>
              </w:tabs>
              <w:jc w:val="both"/>
              <w:rPr>
                <w:b/>
                <w:sz w:val="20"/>
                <w:szCs w:val="20"/>
                <w:lang w:val="kk-KZ"/>
              </w:rPr>
            </w:pPr>
            <w:r w:rsidRPr="007C70A7">
              <w:rPr>
                <w:b/>
                <w:sz w:val="20"/>
                <w:szCs w:val="20"/>
                <w:lang w:val="kk-KZ"/>
              </w:rPr>
              <w:t xml:space="preserve">             </w:t>
            </w:r>
          </w:p>
          <w:p w14:paraId="0B7B36F2" w14:textId="77777777" w:rsidR="007E00F2" w:rsidRPr="007C70A7" w:rsidRDefault="007E00F2" w:rsidP="00774025">
            <w:pPr>
              <w:tabs>
                <w:tab w:val="center" w:pos="1454"/>
              </w:tabs>
              <w:jc w:val="both"/>
              <w:rPr>
                <w:b/>
                <w:sz w:val="20"/>
                <w:szCs w:val="20"/>
                <w:lang w:val="kk-KZ"/>
              </w:rPr>
            </w:pPr>
            <w:r w:rsidRPr="007C70A7">
              <w:rPr>
                <w:b/>
                <w:sz w:val="20"/>
                <w:szCs w:val="20"/>
                <w:lang w:val="kk-KZ"/>
              </w:rPr>
              <w:t xml:space="preserve">                                                 </w:t>
            </w:r>
          </w:p>
        </w:tc>
        <w:tc>
          <w:tcPr>
            <w:tcW w:w="2087" w:type="dxa"/>
          </w:tcPr>
          <w:p w14:paraId="10F78CA0" w14:textId="77777777" w:rsidR="007E00F2" w:rsidRPr="007C70A7" w:rsidRDefault="007E00F2" w:rsidP="00774025">
            <w:pPr>
              <w:jc w:val="both"/>
              <w:rPr>
                <w:b/>
                <w:sz w:val="20"/>
                <w:szCs w:val="20"/>
                <w:lang w:val="kk-KZ"/>
              </w:rPr>
            </w:pPr>
          </w:p>
        </w:tc>
        <w:tc>
          <w:tcPr>
            <w:tcW w:w="2792" w:type="dxa"/>
          </w:tcPr>
          <w:p w14:paraId="03DA9E23" w14:textId="77777777" w:rsidR="007E00F2" w:rsidRPr="007C70A7" w:rsidRDefault="007E00F2" w:rsidP="00774025">
            <w:pPr>
              <w:jc w:val="both"/>
              <w:rPr>
                <w:b/>
                <w:sz w:val="20"/>
                <w:szCs w:val="20"/>
                <w:lang w:val="kk-KZ" w:eastAsia="zh-CN"/>
              </w:rPr>
            </w:pPr>
            <w:r>
              <w:rPr>
                <w:b/>
                <w:sz w:val="20"/>
                <w:szCs w:val="20"/>
                <w:lang w:val="kk-KZ" w:eastAsia="zh-CN"/>
              </w:rPr>
              <w:t>А.К. Мыңбаева</w:t>
            </w:r>
          </w:p>
          <w:p w14:paraId="74F1472E" w14:textId="77777777" w:rsidR="007E00F2" w:rsidRPr="007C70A7" w:rsidRDefault="007E00F2" w:rsidP="00774025">
            <w:pPr>
              <w:jc w:val="both"/>
              <w:rPr>
                <w:b/>
                <w:sz w:val="20"/>
                <w:szCs w:val="20"/>
                <w:lang w:val="kk-KZ"/>
              </w:rPr>
            </w:pPr>
          </w:p>
        </w:tc>
      </w:tr>
      <w:tr w:rsidR="007E00F2" w:rsidRPr="007D447D" w14:paraId="6FBBE956" w14:textId="77777777" w:rsidTr="009068D0">
        <w:trPr>
          <w:trHeight w:val="70"/>
          <w:jc w:val="center"/>
        </w:trPr>
        <w:tc>
          <w:tcPr>
            <w:tcW w:w="4478" w:type="dxa"/>
          </w:tcPr>
          <w:p w14:paraId="4E8E133E" w14:textId="77777777" w:rsidR="007E00F2" w:rsidRPr="007D447D" w:rsidRDefault="007E00F2" w:rsidP="00774025">
            <w:pPr>
              <w:jc w:val="both"/>
              <w:rPr>
                <w:b/>
                <w:sz w:val="20"/>
                <w:szCs w:val="20"/>
                <w:lang w:val="kk-KZ"/>
              </w:rPr>
            </w:pPr>
            <w:r w:rsidRPr="007C70A7">
              <w:rPr>
                <w:b/>
                <w:sz w:val="20"/>
                <w:szCs w:val="20"/>
                <w:lang w:val="kk-KZ"/>
              </w:rPr>
              <w:t>Дәріскер</w:t>
            </w:r>
            <w:r w:rsidRPr="007D447D">
              <w:rPr>
                <w:b/>
                <w:sz w:val="20"/>
                <w:szCs w:val="20"/>
                <w:lang w:val="kk-KZ"/>
              </w:rPr>
              <w:t xml:space="preserve"> </w:t>
            </w:r>
          </w:p>
        </w:tc>
        <w:tc>
          <w:tcPr>
            <w:tcW w:w="2087" w:type="dxa"/>
          </w:tcPr>
          <w:p w14:paraId="3B84FE67" w14:textId="77777777" w:rsidR="007E00F2" w:rsidRPr="007D447D" w:rsidRDefault="007E00F2" w:rsidP="00774025">
            <w:pPr>
              <w:jc w:val="both"/>
              <w:rPr>
                <w:b/>
                <w:sz w:val="20"/>
                <w:szCs w:val="20"/>
                <w:lang w:val="kk-KZ"/>
              </w:rPr>
            </w:pPr>
          </w:p>
        </w:tc>
        <w:tc>
          <w:tcPr>
            <w:tcW w:w="2792" w:type="dxa"/>
          </w:tcPr>
          <w:p w14:paraId="782076D4" w14:textId="77777777" w:rsidR="007E00F2" w:rsidRDefault="000D449E" w:rsidP="00774025">
            <w:pPr>
              <w:jc w:val="both"/>
              <w:rPr>
                <w:b/>
                <w:sz w:val="20"/>
                <w:szCs w:val="20"/>
                <w:lang w:val="kk-KZ" w:eastAsia="zh-CN"/>
              </w:rPr>
            </w:pPr>
            <w:r>
              <w:rPr>
                <w:b/>
                <w:sz w:val="20"/>
                <w:szCs w:val="20"/>
                <w:lang w:val="kk-KZ" w:eastAsia="zh-CN"/>
              </w:rPr>
              <w:t>Э.К. Қалымбетова</w:t>
            </w:r>
          </w:p>
          <w:p w14:paraId="107B92D0" w14:textId="77777777" w:rsidR="007E00F2" w:rsidRPr="007D447D" w:rsidRDefault="007E00F2" w:rsidP="00774025">
            <w:pPr>
              <w:jc w:val="both"/>
              <w:rPr>
                <w:b/>
                <w:sz w:val="20"/>
                <w:szCs w:val="20"/>
                <w:lang w:val="kk-KZ" w:eastAsia="zh-CN"/>
              </w:rPr>
            </w:pPr>
          </w:p>
        </w:tc>
      </w:tr>
    </w:tbl>
    <w:p w14:paraId="16F375CA" w14:textId="77777777" w:rsidR="00D057F5" w:rsidRDefault="00D057F5" w:rsidP="00D057F5">
      <w:pPr>
        <w:ind w:left="-993"/>
      </w:pPr>
    </w:p>
    <w:sectPr w:rsidR="00D057F5" w:rsidSect="00044C08">
      <w:pgSz w:w="11906" w:h="16838"/>
      <w:pgMar w:top="1138" w:right="850" w:bottom="1138" w:left="1699"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
    <w:altName w:val="Batang"/>
    <w:charset w:val="81"/>
    <w:family w:val="roman"/>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55B9"/>
    <w:multiLevelType w:val="hybridMultilevel"/>
    <w:tmpl w:val="E10E6406"/>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47B16D3"/>
    <w:multiLevelType w:val="hybridMultilevel"/>
    <w:tmpl w:val="C2FE401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F4A14DE"/>
    <w:multiLevelType w:val="hybridMultilevel"/>
    <w:tmpl w:val="5C34C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D660583"/>
    <w:multiLevelType w:val="hybridMultilevel"/>
    <w:tmpl w:val="63F6467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FBC008C"/>
    <w:multiLevelType w:val="hybridMultilevel"/>
    <w:tmpl w:val="D1A06E52"/>
    <w:lvl w:ilvl="0" w:tplc="0419000F">
      <w:start w:val="1"/>
      <w:numFmt w:val="decimal"/>
      <w:lvlText w:val="%1."/>
      <w:lvlJc w:val="left"/>
      <w:pPr>
        <w:tabs>
          <w:tab w:val="num" w:pos="720"/>
        </w:tabs>
        <w:ind w:left="720" w:hanging="360"/>
      </w:pPr>
    </w:lvl>
    <w:lvl w:ilvl="1" w:tplc="0419000F">
      <w:start w:val="1"/>
      <w:numFmt w:val="decimal"/>
      <w:lvlText w:val="%2."/>
      <w:lvlJc w:val="left"/>
      <w:pPr>
        <w:tabs>
          <w:tab w:val="num" w:pos="720"/>
        </w:tabs>
        <w:ind w:left="720" w:hanging="360"/>
      </w:pPr>
    </w:lvl>
    <w:lvl w:ilvl="2" w:tplc="0419000F">
      <w:start w:val="1"/>
      <w:numFmt w:val="decimal"/>
      <w:lvlText w:val="%3."/>
      <w:lvlJc w:val="left"/>
      <w:pPr>
        <w:tabs>
          <w:tab w:val="num" w:pos="720"/>
        </w:tabs>
        <w:ind w:left="720" w:hanging="360"/>
      </w:pPr>
    </w:lvl>
    <w:lvl w:ilvl="3" w:tplc="0419000F">
      <w:start w:val="1"/>
      <w:numFmt w:val="decimal"/>
      <w:lvlText w:val="%4."/>
      <w:lvlJc w:val="left"/>
      <w:pPr>
        <w:tabs>
          <w:tab w:val="num" w:pos="720"/>
        </w:tabs>
        <w:ind w:left="72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8391C21"/>
    <w:multiLevelType w:val="hybridMultilevel"/>
    <w:tmpl w:val="1DC44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54E0B41"/>
    <w:multiLevelType w:val="hybridMultilevel"/>
    <w:tmpl w:val="B9B6F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8FD43B6"/>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6"/>
  </w:num>
  <w:num w:numId="2">
    <w:abstractNumId w:val="8"/>
  </w:num>
  <w:num w:numId="3">
    <w:abstractNumId w:val="0"/>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76"/>
    <w:rsid w:val="000322FC"/>
    <w:rsid w:val="00044C08"/>
    <w:rsid w:val="000D449E"/>
    <w:rsid w:val="000D778A"/>
    <w:rsid w:val="000E2B4D"/>
    <w:rsid w:val="001579B4"/>
    <w:rsid w:val="001A47D6"/>
    <w:rsid w:val="001B4595"/>
    <w:rsid w:val="0024426C"/>
    <w:rsid w:val="0027065F"/>
    <w:rsid w:val="002B0FC0"/>
    <w:rsid w:val="00391F6E"/>
    <w:rsid w:val="003D3A39"/>
    <w:rsid w:val="00410E76"/>
    <w:rsid w:val="0043588C"/>
    <w:rsid w:val="00477D66"/>
    <w:rsid w:val="00557A27"/>
    <w:rsid w:val="005764DF"/>
    <w:rsid w:val="005E6FC1"/>
    <w:rsid w:val="006009E6"/>
    <w:rsid w:val="00600A8D"/>
    <w:rsid w:val="0061000C"/>
    <w:rsid w:val="006A4F27"/>
    <w:rsid w:val="006B11A1"/>
    <w:rsid w:val="00774025"/>
    <w:rsid w:val="007B185A"/>
    <w:rsid w:val="007C3509"/>
    <w:rsid w:val="007E00F2"/>
    <w:rsid w:val="008475C2"/>
    <w:rsid w:val="00882A13"/>
    <w:rsid w:val="00903E2B"/>
    <w:rsid w:val="009068D0"/>
    <w:rsid w:val="0094029C"/>
    <w:rsid w:val="00962E73"/>
    <w:rsid w:val="00A305B1"/>
    <w:rsid w:val="00A90527"/>
    <w:rsid w:val="00A9707E"/>
    <w:rsid w:val="00AF0365"/>
    <w:rsid w:val="00BF311F"/>
    <w:rsid w:val="00BF7F0F"/>
    <w:rsid w:val="00CB17F9"/>
    <w:rsid w:val="00D02172"/>
    <w:rsid w:val="00D057F5"/>
    <w:rsid w:val="00D465C4"/>
    <w:rsid w:val="00D61AA4"/>
    <w:rsid w:val="00DA3FF5"/>
    <w:rsid w:val="00DF3C86"/>
    <w:rsid w:val="00E14680"/>
    <w:rsid w:val="00E40E70"/>
    <w:rsid w:val="00E92729"/>
    <w:rsid w:val="00EC3D00"/>
    <w:rsid w:val="00FB77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D9958"/>
  <w15:docId w15:val="{F9F9BC9C-F2F8-413D-AED0-5FB9D69D6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057F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D057F5"/>
    <w:pPr>
      <w:keepNext/>
      <w:keepLines/>
      <w:spacing w:before="480" w:after="120"/>
      <w:outlineLvl w:val="0"/>
    </w:pPr>
    <w:rPr>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57F5"/>
    <w:rPr>
      <w:rFonts w:ascii="Times New Roman" w:eastAsia="Times New Roman" w:hAnsi="Times New Roman" w:cs="Times New Roman"/>
      <w:b/>
      <w:sz w:val="48"/>
      <w:szCs w:val="48"/>
    </w:rPr>
  </w:style>
  <w:style w:type="character" w:styleId="a3">
    <w:name w:val="Hyperlink"/>
    <w:uiPriority w:val="99"/>
    <w:rsid w:val="00D057F5"/>
    <w:rPr>
      <w:rFonts w:cs="Times New Roman"/>
      <w:color w:val="auto"/>
      <w:u w:val="none"/>
      <w:effect w:val="none"/>
    </w:rPr>
  </w:style>
  <w:style w:type="character" w:customStyle="1" w:styleId="normaltextrun">
    <w:name w:val="normaltextrun"/>
    <w:basedOn w:val="a0"/>
    <w:rsid w:val="00D057F5"/>
  </w:style>
  <w:style w:type="paragraph" w:styleId="a4">
    <w:name w:val="No Spacing"/>
    <w:uiPriority w:val="1"/>
    <w:qFormat/>
    <w:rsid w:val="00D057F5"/>
    <w:pPr>
      <w:spacing w:after="0" w:line="240" w:lineRule="auto"/>
    </w:pPr>
    <w:rPr>
      <w:rFonts w:ascii="Calibri" w:eastAsia="Calibri" w:hAnsi="Calibri" w:cs="Times New Roman"/>
    </w:rPr>
  </w:style>
  <w:style w:type="paragraph" w:styleId="a5">
    <w:name w:val="List Paragraph"/>
    <w:aliases w:val="без абзаца,маркированный,ПАРАГРАФ,List Paragraph"/>
    <w:basedOn w:val="a"/>
    <w:link w:val="a6"/>
    <w:qFormat/>
    <w:rsid w:val="00D057F5"/>
    <w:pPr>
      <w:spacing w:after="200" w:line="276" w:lineRule="auto"/>
      <w:ind w:left="720"/>
      <w:contextualSpacing/>
    </w:pPr>
    <w:rPr>
      <w:rFonts w:ascii="Calibri" w:eastAsia="Calibri" w:hAnsi="Calibri"/>
      <w:sz w:val="22"/>
      <w:szCs w:val="22"/>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D057F5"/>
    <w:rPr>
      <w:rFonts w:ascii="Calibri" w:eastAsia="Calibri" w:hAnsi="Calibri" w:cs="Times New Roman"/>
    </w:rPr>
  </w:style>
  <w:style w:type="paragraph" w:styleId="a7">
    <w:name w:val="Normal (Web)"/>
    <w:basedOn w:val="a"/>
    <w:uiPriority w:val="99"/>
    <w:unhideWhenUsed/>
    <w:rsid w:val="00D057F5"/>
    <w:pPr>
      <w:spacing w:before="100" w:beforeAutospacing="1" w:after="100" w:afterAutospacing="1"/>
    </w:pPr>
    <w:rPr>
      <w:lang w:eastAsia="ru-RU"/>
    </w:rPr>
  </w:style>
  <w:style w:type="character" w:customStyle="1" w:styleId="shorttext">
    <w:name w:val="short_text"/>
    <w:rsid w:val="00D02172"/>
    <w:rPr>
      <w:rFonts w:cs="Times New Roman"/>
    </w:rPr>
  </w:style>
  <w:style w:type="paragraph" w:styleId="a8">
    <w:name w:val="Body Text"/>
    <w:basedOn w:val="a"/>
    <w:link w:val="a9"/>
    <w:unhideWhenUsed/>
    <w:rsid w:val="00D02172"/>
    <w:pPr>
      <w:spacing w:after="120" w:line="276" w:lineRule="auto"/>
    </w:pPr>
    <w:rPr>
      <w:rFonts w:asciiTheme="minorHAnsi" w:eastAsiaTheme="minorEastAsia" w:hAnsiTheme="minorHAnsi" w:cstheme="minorBidi"/>
      <w:sz w:val="22"/>
      <w:szCs w:val="22"/>
      <w:lang w:eastAsia="ru-RU"/>
    </w:rPr>
  </w:style>
  <w:style w:type="character" w:customStyle="1" w:styleId="a9">
    <w:name w:val="Основной текст Знак"/>
    <w:basedOn w:val="a0"/>
    <w:link w:val="a8"/>
    <w:rsid w:val="00D02172"/>
    <w:rPr>
      <w:rFonts w:eastAsiaTheme="minorEastAsia"/>
      <w:lang w:eastAsia="ru-RU"/>
    </w:rPr>
  </w:style>
  <w:style w:type="paragraph" w:customStyle="1" w:styleId="Normal1">
    <w:name w:val="Normal1"/>
    <w:uiPriority w:val="99"/>
    <w:rsid w:val="00D02172"/>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2">
    <w:name w:val="Без интервала2"/>
    <w:rsid w:val="00D02172"/>
    <w:pPr>
      <w:spacing w:after="0" w:line="240" w:lineRule="auto"/>
    </w:pPr>
    <w:rPr>
      <w:rFonts w:ascii="Calibri" w:eastAsia="Calibri" w:hAnsi="Calibri" w:cs="Times New Roman"/>
    </w:rPr>
  </w:style>
  <w:style w:type="paragraph" w:customStyle="1" w:styleId="11">
    <w:name w:val="Обычный1"/>
    <w:rsid w:val="00DF3C86"/>
    <w:pPr>
      <w:suppressAutoHyphens/>
      <w:spacing w:after="0" w:line="240" w:lineRule="auto"/>
    </w:pPr>
    <w:rPr>
      <w:rFonts w:ascii="Times New Roman" w:eastAsia="Arial" w:hAnsi="Times New Roman" w:cs="Times New Roman"/>
      <w:sz w:val="20"/>
      <w:szCs w:val="20"/>
      <w:lang w:eastAsia="ar-SA"/>
    </w:rPr>
  </w:style>
  <w:style w:type="paragraph" w:customStyle="1" w:styleId="c19">
    <w:name w:val="c19"/>
    <w:basedOn w:val="a"/>
    <w:rsid w:val="00DF3C86"/>
    <w:pPr>
      <w:spacing w:before="100" w:beforeAutospacing="1" w:after="100" w:afterAutospacing="1"/>
    </w:pPr>
    <w:rPr>
      <w:lang w:eastAsia="ru-RU"/>
    </w:rPr>
  </w:style>
  <w:style w:type="paragraph" w:styleId="aa">
    <w:name w:val="Balloon Text"/>
    <w:basedOn w:val="a"/>
    <w:link w:val="ab"/>
    <w:uiPriority w:val="99"/>
    <w:semiHidden/>
    <w:unhideWhenUsed/>
    <w:rsid w:val="00557A27"/>
    <w:rPr>
      <w:rFonts w:ascii="Tahoma" w:hAnsi="Tahoma" w:cs="Tahoma"/>
      <w:sz w:val="16"/>
      <w:szCs w:val="16"/>
      <w:lang w:eastAsia="ru-RU"/>
    </w:rPr>
  </w:style>
  <w:style w:type="character" w:customStyle="1" w:styleId="ab">
    <w:name w:val="Текст выноски Знак"/>
    <w:basedOn w:val="a0"/>
    <w:link w:val="aa"/>
    <w:uiPriority w:val="99"/>
    <w:semiHidden/>
    <w:rsid w:val="00557A27"/>
    <w:rPr>
      <w:rFonts w:ascii="Tahoma" w:eastAsia="Times New Roman" w:hAnsi="Tahoma" w:cs="Tahoma"/>
      <w:sz w:val="16"/>
      <w:szCs w:val="16"/>
      <w:lang w:eastAsia="ru-RU"/>
    </w:rPr>
  </w:style>
  <w:style w:type="paragraph" w:styleId="20">
    <w:name w:val="Body Text 2"/>
    <w:basedOn w:val="a"/>
    <w:link w:val="21"/>
    <w:uiPriority w:val="99"/>
    <w:unhideWhenUsed/>
    <w:rsid w:val="00557A27"/>
    <w:pPr>
      <w:spacing w:after="120" w:line="480" w:lineRule="auto"/>
    </w:pPr>
    <w:rPr>
      <w:lang w:eastAsia="ru-RU"/>
    </w:rPr>
  </w:style>
  <w:style w:type="character" w:customStyle="1" w:styleId="21">
    <w:name w:val="Основной текст 2 Знак"/>
    <w:basedOn w:val="a0"/>
    <w:link w:val="20"/>
    <w:uiPriority w:val="99"/>
    <w:rsid w:val="00557A2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ubanazarova@mail.ru" TargetMode="External"/><Relationship Id="rId3" Type="http://schemas.openxmlformats.org/officeDocument/2006/relationships/settings" Target="settings.xml"/><Relationship Id="rId7" Type="http://schemas.openxmlformats.org/officeDocument/2006/relationships/hyperlink" Target="http://www.umt.edu/psy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vberbear.umt.edu" TargetMode="External"/><Relationship Id="rId5" Type="http://schemas.openxmlformats.org/officeDocument/2006/relationships/hyperlink" Target="mailto:zhubanazarova@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3670</Words>
  <Characters>20922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Карлыгаш Сайлинова</dc:creator>
  <cp:lastModifiedBy>ku arman</cp:lastModifiedBy>
  <cp:revision>2</cp:revision>
  <dcterms:created xsi:type="dcterms:W3CDTF">2024-01-25T03:08:00Z</dcterms:created>
  <dcterms:modified xsi:type="dcterms:W3CDTF">2024-01-25T03:08:00Z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c4b7235908c520c84d01673cf4091f1b9913e06e654346b37da7db3aea3dae2a</vt:lpwstr>
  </property>
</Properties>
</file>